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701AD261" w:rsidR="006548EB" w:rsidRPr="00CD71EA" w:rsidRDefault="00A34284"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05C355" w:rsidR="0058601C" w:rsidRPr="00CD71EA" w:rsidRDefault="00A34284"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F7C03BF" w14:textId="77777777" w:rsidR="00401620" w:rsidRDefault="00401620" w:rsidP="00401620">
      <w:pPr>
        <w:jc w:val="left"/>
      </w:pPr>
    </w:p>
    <w:p w14:paraId="53A8AD5F" w14:textId="2CE521E1" w:rsidR="00401620" w:rsidRPr="009C0F15" w:rsidRDefault="00401620" w:rsidP="00581FF4">
      <w:pPr>
        <w:spacing w:line="240" w:lineRule="auto"/>
        <w:jc w:val="center"/>
        <w:rPr>
          <w:rFonts w:asciiTheme="majorHAnsi" w:hAnsiTheme="majorHAnsi" w:cstheme="majorHAnsi"/>
          <w:sz w:val="24"/>
          <w:szCs w:val="24"/>
        </w:rPr>
      </w:pPr>
      <w:r>
        <w:rPr>
          <w:rFonts w:asciiTheme="majorHAnsi" w:hAnsiTheme="majorHAnsi" w:cstheme="majorHAnsi"/>
          <w:sz w:val="24"/>
          <w:szCs w:val="24"/>
        </w:rPr>
        <w:t xml:space="preserve">Cali, </w:t>
      </w:r>
      <w:r w:rsidR="00876F99">
        <w:rPr>
          <w:rFonts w:asciiTheme="majorHAnsi" w:hAnsiTheme="majorHAnsi" w:cstheme="majorHAnsi"/>
          <w:sz w:val="24"/>
          <w:szCs w:val="24"/>
        </w:rPr>
        <w:t xml:space="preserve"> Mayo</w:t>
      </w:r>
      <w:r>
        <w:rPr>
          <w:rFonts w:asciiTheme="majorHAnsi" w:hAnsiTheme="majorHAnsi" w:cstheme="majorHAnsi"/>
          <w:sz w:val="24"/>
          <w:szCs w:val="24"/>
        </w:rPr>
        <w:t xml:space="preserve"> 2026</w:t>
      </w:r>
    </w:p>
    <w:p w14:paraId="09100070" w14:textId="77777777" w:rsidR="00401620" w:rsidRDefault="00401620" w:rsidP="00401620">
      <w:pPr>
        <w:jc w:val="left"/>
      </w:pPr>
    </w:p>
    <w:p w14:paraId="45ED83E1" w14:textId="77777777" w:rsidR="00401620" w:rsidRDefault="00401620" w:rsidP="00401620">
      <w:pPr>
        <w:jc w:val="left"/>
      </w:pPr>
    </w:p>
    <w:p w14:paraId="43E93B9C" w14:textId="77777777" w:rsidR="00401620" w:rsidRPr="009C0F15" w:rsidRDefault="00401620" w:rsidP="00401620">
      <w:pPr>
        <w:spacing w:line="240" w:lineRule="auto"/>
        <w:jc w:val="left"/>
        <w:rPr>
          <w:rFonts w:asciiTheme="majorHAnsi" w:hAnsiTheme="majorHAnsi" w:cstheme="majorHAnsi"/>
          <w:sz w:val="24"/>
          <w:szCs w:val="24"/>
        </w:rPr>
      </w:pPr>
      <w:r w:rsidRPr="009C0F15">
        <w:rPr>
          <w:rFonts w:asciiTheme="majorHAnsi" w:hAnsiTheme="majorHAnsi" w:cstheme="majorHAnsi"/>
          <w:sz w:val="24"/>
          <w:szCs w:val="24"/>
        </w:rPr>
        <w:t>Señor (a)</w:t>
      </w:r>
    </w:p>
    <w:p w14:paraId="65A0A696" w14:textId="77777777" w:rsidR="00401620" w:rsidRPr="009C0F15" w:rsidRDefault="00401620" w:rsidP="00401620">
      <w:pPr>
        <w:spacing w:line="240" w:lineRule="auto"/>
        <w:jc w:val="left"/>
        <w:rPr>
          <w:rFonts w:asciiTheme="majorHAnsi" w:hAnsiTheme="majorHAnsi" w:cstheme="majorHAnsi"/>
          <w:b/>
          <w:bCs/>
          <w:sz w:val="24"/>
          <w:szCs w:val="24"/>
        </w:rPr>
      </w:pPr>
      <w:r>
        <w:rPr>
          <w:rFonts w:asciiTheme="majorHAnsi" w:hAnsiTheme="majorHAnsi" w:cstheme="majorHAnsi"/>
          <w:b/>
          <w:bCs/>
          <w:sz w:val="24"/>
          <w:szCs w:val="24"/>
        </w:rPr>
        <w:t xml:space="preserve">LUZ ANGELA DIAZ SALAS </w:t>
      </w:r>
    </w:p>
    <w:p w14:paraId="5F23BD4E" w14:textId="76E12511" w:rsidR="00401620" w:rsidRDefault="00401620" w:rsidP="00401620">
      <w:pPr>
        <w:spacing w:line="240" w:lineRule="auto"/>
        <w:jc w:val="left"/>
        <w:rPr>
          <w:rFonts w:asciiTheme="majorHAnsi" w:hAnsiTheme="majorHAnsi" w:cstheme="majorHAnsi"/>
          <w:b/>
          <w:bCs/>
          <w:sz w:val="24"/>
          <w:szCs w:val="24"/>
        </w:rPr>
      </w:pPr>
      <w:r w:rsidRPr="009C0F15">
        <w:rPr>
          <w:rFonts w:asciiTheme="majorHAnsi" w:hAnsiTheme="majorHAnsi" w:cstheme="majorHAnsi"/>
          <w:sz w:val="24"/>
          <w:szCs w:val="24"/>
        </w:rPr>
        <w:t>SUPERVISOR(</w:t>
      </w:r>
      <w:r w:rsidR="00581FF4">
        <w:rPr>
          <w:rFonts w:asciiTheme="majorHAnsi" w:hAnsiTheme="majorHAnsi" w:cstheme="majorHAnsi"/>
          <w:sz w:val="24"/>
          <w:szCs w:val="24"/>
        </w:rPr>
        <w:t>A</w:t>
      </w:r>
      <w:r w:rsidRPr="009C0F15">
        <w:rPr>
          <w:rFonts w:asciiTheme="majorHAnsi" w:hAnsiTheme="majorHAnsi" w:cstheme="majorHAnsi"/>
          <w:sz w:val="24"/>
          <w:szCs w:val="24"/>
        </w:rPr>
        <w:t xml:space="preserve">) CONTRATO No. </w:t>
      </w:r>
      <w:r w:rsidRPr="005A1666">
        <w:rPr>
          <w:rFonts w:asciiTheme="majorHAnsi" w:hAnsiTheme="majorHAnsi" w:cstheme="majorHAnsi"/>
          <w:b/>
          <w:bCs/>
          <w:sz w:val="24"/>
          <w:szCs w:val="24"/>
        </w:rPr>
        <w:t>CO1.PCCNTR.9180880</w:t>
      </w:r>
    </w:p>
    <w:p w14:paraId="792239FE" w14:textId="24DA0F17" w:rsidR="00401620" w:rsidRPr="009C0F15" w:rsidRDefault="00401620" w:rsidP="00401620">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Coordinadora académica </w:t>
      </w:r>
    </w:p>
    <w:p w14:paraId="3117AB41" w14:textId="77777777" w:rsidR="00401620" w:rsidRPr="009C0F15" w:rsidRDefault="00401620" w:rsidP="00401620">
      <w:pPr>
        <w:spacing w:line="240" w:lineRule="auto"/>
        <w:jc w:val="left"/>
        <w:rPr>
          <w:rFonts w:asciiTheme="majorHAnsi" w:hAnsiTheme="majorHAnsi" w:cstheme="majorHAnsi"/>
          <w:sz w:val="24"/>
          <w:szCs w:val="24"/>
        </w:rPr>
      </w:pPr>
      <w:r w:rsidRPr="00DD600A">
        <w:t>Centro de Gestión Tecnológica de Servicios</w:t>
      </w:r>
    </w:p>
    <w:p w14:paraId="74119854" w14:textId="77777777" w:rsidR="00401620" w:rsidRDefault="00401620" w:rsidP="00401620">
      <w:pPr>
        <w:jc w:val="left"/>
      </w:pPr>
      <w:r>
        <w:rPr>
          <w:rFonts w:asciiTheme="majorHAnsi" w:hAnsiTheme="majorHAnsi" w:cstheme="majorHAnsi"/>
          <w:sz w:val="24"/>
          <w:szCs w:val="24"/>
        </w:rPr>
        <w:t>Cali -  Regional Valle</w:t>
      </w:r>
    </w:p>
    <w:p w14:paraId="620DC5CD" w14:textId="789FC4EC" w:rsidR="00401620" w:rsidRDefault="00401620" w:rsidP="00401620">
      <w:pPr>
        <w:spacing w:line="240" w:lineRule="auto"/>
        <w:ind w:left="5103"/>
        <w:jc w:val="left"/>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876F99">
        <w:rPr>
          <w:rFonts w:asciiTheme="majorHAnsi" w:hAnsiTheme="majorHAnsi" w:cstheme="majorHAnsi"/>
          <w:sz w:val="24"/>
          <w:szCs w:val="24"/>
        </w:rPr>
        <w:t>Mayo</w:t>
      </w:r>
      <w:r w:rsidRPr="009C0F15">
        <w:rPr>
          <w:rFonts w:asciiTheme="majorHAnsi" w:hAnsiTheme="majorHAnsi" w:cstheme="majorHAnsi"/>
          <w:sz w:val="24"/>
          <w:szCs w:val="24"/>
        </w:rPr>
        <w:t xml:space="preserve"> del año 20</w:t>
      </w:r>
      <w:r>
        <w:rPr>
          <w:rFonts w:asciiTheme="majorHAnsi" w:hAnsiTheme="majorHAnsi" w:cstheme="majorHAnsi"/>
          <w:sz w:val="24"/>
          <w:szCs w:val="24"/>
        </w:rPr>
        <w:t>26</w:t>
      </w:r>
    </w:p>
    <w:p w14:paraId="644EB48D" w14:textId="77777777" w:rsidR="00401620" w:rsidRDefault="00401620" w:rsidP="00401620">
      <w:pPr>
        <w:spacing w:line="240" w:lineRule="auto"/>
        <w:ind w:left="5103"/>
        <w:jc w:val="left"/>
        <w:rPr>
          <w:rFonts w:asciiTheme="majorHAnsi" w:hAnsiTheme="majorHAnsi" w:cstheme="majorHAnsi"/>
          <w:sz w:val="24"/>
          <w:szCs w:val="24"/>
        </w:rPr>
      </w:pPr>
    </w:p>
    <w:p w14:paraId="6ED9A631" w14:textId="77777777" w:rsidR="00401620" w:rsidRPr="009C0F15" w:rsidRDefault="00401620" w:rsidP="00401620">
      <w:pPr>
        <w:spacing w:line="240" w:lineRule="auto"/>
        <w:jc w:val="left"/>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Pr>
          <w:rFonts w:asciiTheme="majorHAnsi" w:hAnsiTheme="majorHAnsi" w:cstheme="majorHAnsi"/>
          <w:sz w:val="24"/>
          <w:szCs w:val="24"/>
        </w:rPr>
        <w:t xml:space="preserve">Contrato N° </w:t>
      </w:r>
      <w:r>
        <w:rPr>
          <w:rStyle w:val="vortalspan"/>
        </w:rPr>
        <w:t xml:space="preserve">CO1.PCCNTR.9180880 </w:t>
      </w:r>
      <w:r w:rsidRPr="005A1666">
        <w:rPr>
          <w:rFonts w:asciiTheme="majorHAnsi" w:hAnsiTheme="majorHAnsi" w:cstheme="majorHAnsi"/>
          <w:sz w:val="24"/>
          <w:szCs w:val="24"/>
        </w:rPr>
        <w:t>del 2026</w:t>
      </w:r>
    </w:p>
    <w:p w14:paraId="2EC9A2DC" w14:textId="77777777" w:rsidR="00401620" w:rsidRDefault="00401620" w:rsidP="00401620">
      <w:pPr>
        <w:jc w:val="left"/>
      </w:pPr>
    </w:p>
    <w:p w14:paraId="08798B8C" w14:textId="77777777" w:rsidR="00401620" w:rsidRPr="009C0F15" w:rsidRDefault="00401620" w:rsidP="00401620">
      <w:pPr>
        <w:spacing w:line="360" w:lineRule="auto"/>
        <w:rPr>
          <w:rFonts w:asciiTheme="majorHAnsi" w:hAnsiTheme="majorHAnsi" w:cstheme="majorHAnsi"/>
          <w:sz w:val="24"/>
          <w:szCs w:val="24"/>
        </w:rPr>
      </w:pPr>
      <w:r w:rsidRPr="00F954D7">
        <w:rPr>
          <w:rFonts w:asciiTheme="majorHAnsi" w:hAnsiTheme="majorHAnsi" w:cstheme="majorHAnsi"/>
          <w:sz w:val="24"/>
          <w:szCs w:val="24"/>
        </w:rPr>
        <w:t>José Alejandro Flórez Ramos, identificado con la cédula de ciudadanía No.16.849.778 de Jamundí Valle, en mi calidad de Contratista del SENA, en Centro de Gestión Tecnológica de Servicios, en cumplimiento del contrato de Prestación de Servicios de la referencia, a continuación, presento el Informe de Actividades realizadas durante el periodo objeto de cobro.</w:t>
      </w:r>
    </w:p>
    <w:p w14:paraId="39EB211F" w14:textId="77777777" w:rsidR="00401620" w:rsidRDefault="00401620" w:rsidP="00401620"/>
    <w:p w14:paraId="0C6282FF" w14:textId="77777777" w:rsidR="00401620" w:rsidRPr="009C0F15" w:rsidRDefault="00401620" w:rsidP="00401620">
      <w:pPr>
        <w:spacing w:line="360" w:lineRule="auto"/>
        <w:rPr>
          <w:rFonts w:asciiTheme="majorHAnsi" w:hAnsiTheme="majorHAnsi" w:cstheme="majorHAnsi"/>
          <w:sz w:val="24"/>
          <w:szCs w:val="24"/>
        </w:rPr>
      </w:pPr>
      <w:r w:rsidRPr="002C3C0A">
        <w:rPr>
          <w:b/>
          <w:bCs/>
        </w:rPr>
        <w:t>Valor y forma de Pago:</w:t>
      </w:r>
      <w:r w:rsidRPr="009917EE">
        <w:t xml:space="preserve"> </w:t>
      </w:r>
      <w:r>
        <w:rPr>
          <w:rFonts w:asciiTheme="majorHAnsi" w:hAnsiTheme="majorHAnsi" w:cstheme="majorHAnsi"/>
          <w:sz w:val="24"/>
          <w:szCs w:val="24"/>
        </w:rPr>
        <w:t xml:space="preserve">Son </w:t>
      </w:r>
      <w:r w:rsidRPr="005A1666">
        <w:rPr>
          <w:rFonts w:asciiTheme="majorHAnsi" w:hAnsiTheme="majorHAnsi" w:cstheme="majorHAnsi"/>
          <w:sz w:val="24"/>
          <w:szCs w:val="24"/>
        </w:rPr>
        <w:t>CUARENTA Y NUEVE MILLONES DOSCIENTOS SESENTA Y NUEVE MIL</w:t>
      </w:r>
      <w:r>
        <w:rPr>
          <w:rFonts w:asciiTheme="majorHAnsi" w:hAnsiTheme="majorHAnsi" w:cstheme="majorHAnsi"/>
          <w:sz w:val="24"/>
          <w:szCs w:val="24"/>
        </w:rPr>
        <w:t xml:space="preserve"> </w:t>
      </w:r>
      <w:r w:rsidRPr="005A1666">
        <w:rPr>
          <w:rFonts w:asciiTheme="majorHAnsi" w:hAnsiTheme="majorHAnsi" w:cstheme="majorHAnsi"/>
          <w:sz w:val="24"/>
          <w:szCs w:val="24"/>
        </w:rPr>
        <w:t>NOVECIENTOS SESENTA Y NUEVE PESOS M/CTE ($49.269.969). Esta suma será pagada por el SENA al contratista de la siguiente manera: a) Diez (10) cuotas mensuales, iguales, de febrero a noviembre por valor de CUATRO MILLONES SETECIENTOS TREINTA Y SIETE MIL CUATROCIENTOS NOVENTA Y</w:t>
      </w:r>
      <w:r>
        <w:rPr>
          <w:rFonts w:asciiTheme="majorHAnsi" w:hAnsiTheme="majorHAnsi" w:cstheme="majorHAnsi"/>
          <w:sz w:val="24"/>
          <w:szCs w:val="24"/>
        </w:rPr>
        <w:t xml:space="preserve"> </w:t>
      </w:r>
      <w:r w:rsidRPr="005A1666">
        <w:rPr>
          <w:rFonts w:asciiTheme="majorHAnsi" w:hAnsiTheme="majorHAnsi" w:cstheme="majorHAnsi"/>
          <w:sz w:val="24"/>
          <w:szCs w:val="24"/>
        </w:rPr>
        <w:t>SIETE PESOS M/CTE ($4.737.497) cada una b) Una (01) última cuota correspondiente al mes de diciembre por valor de UN MILLON OCHOCIENTOS NOVENTA Y CUATRO MIL NOVECIENTOS NOVENTA Y NUEVE PESOS M/CTE ($1.894.999)</w:t>
      </w:r>
    </w:p>
    <w:p w14:paraId="3A483738" w14:textId="77777777" w:rsidR="00401620" w:rsidRDefault="00401620" w:rsidP="00401620">
      <w:pPr>
        <w:spacing w:line="360" w:lineRule="auto"/>
        <w:rPr>
          <w:rFonts w:asciiTheme="majorHAnsi" w:hAnsiTheme="majorHAnsi" w:cstheme="majorHAnsi"/>
          <w:sz w:val="24"/>
          <w:szCs w:val="24"/>
        </w:rPr>
      </w:pPr>
      <w:r w:rsidRPr="002C3C0A">
        <w:rPr>
          <w:b/>
          <w:bCs/>
        </w:rPr>
        <w:t xml:space="preserve">Plazo: </w:t>
      </w:r>
      <w:r w:rsidRPr="00F954D7">
        <w:rPr>
          <w:rFonts w:asciiTheme="majorHAnsi" w:hAnsiTheme="majorHAnsi" w:cstheme="majorHAnsi"/>
          <w:sz w:val="24"/>
          <w:szCs w:val="24"/>
        </w:rPr>
        <w:t xml:space="preserve">HASTA EL </w:t>
      </w:r>
      <w:r>
        <w:rPr>
          <w:rFonts w:asciiTheme="majorHAnsi" w:hAnsiTheme="majorHAnsi" w:cstheme="majorHAnsi"/>
          <w:sz w:val="24"/>
          <w:szCs w:val="24"/>
        </w:rPr>
        <w:t>12</w:t>
      </w:r>
      <w:r w:rsidRPr="00F954D7">
        <w:rPr>
          <w:rFonts w:asciiTheme="majorHAnsi" w:hAnsiTheme="majorHAnsi" w:cstheme="majorHAnsi"/>
          <w:sz w:val="24"/>
          <w:szCs w:val="24"/>
        </w:rPr>
        <w:t xml:space="preserve"> DE DICIEMBRE DE 202</w:t>
      </w:r>
      <w:r>
        <w:rPr>
          <w:rFonts w:asciiTheme="majorHAnsi" w:hAnsiTheme="majorHAnsi" w:cstheme="majorHAnsi"/>
          <w:sz w:val="24"/>
          <w:szCs w:val="24"/>
        </w:rPr>
        <w:t>6</w:t>
      </w:r>
    </w:p>
    <w:p w14:paraId="780122A4" w14:textId="227B8AD4" w:rsidR="00401620" w:rsidRDefault="00401620" w:rsidP="00401620">
      <w:pPr>
        <w:spacing w:line="360" w:lineRule="auto"/>
      </w:pPr>
      <w:r w:rsidRPr="002C3C0A">
        <w:rPr>
          <w:b/>
          <w:bCs/>
        </w:rPr>
        <w:lastRenderedPageBreak/>
        <w:t xml:space="preserve">Objeto: </w:t>
      </w:r>
      <w:r w:rsidRPr="005A1666">
        <w:rPr>
          <w:rFonts w:asciiTheme="majorHAnsi" w:hAnsiTheme="majorHAnsi" w:cstheme="majorHAnsi"/>
          <w:sz w:val="24"/>
          <w:szCs w:val="24"/>
        </w:rPr>
        <w:t>Prestar temporalmente servicios profesionales como Instructor para apoyar el acompañamiento, seguimiento y orientación de la formación profesional integral, en programas titulados y/o complementarios, en la modalidad presencial, virtual o a distancia, en la red de conocimiento enseñanza de idiomas del programa de bilingüismo conforme a los modelos formativos establecidos por el Centro de Gestión-Regional Valle</w:t>
      </w:r>
      <w:r>
        <w:rPr>
          <w:rFonts w:asciiTheme="majorHAnsi" w:hAnsiTheme="majorHAnsi" w:cstheme="majorHAnsi"/>
          <w:sz w:val="24"/>
          <w:szCs w:val="24"/>
        </w:rPr>
        <w:t xml:space="preserve"> </w:t>
      </w:r>
      <w:r w:rsidRPr="005A1666">
        <w:rPr>
          <w:rFonts w:asciiTheme="majorHAnsi" w:hAnsiTheme="majorHAnsi" w:cstheme="majorHAnsi"/>
          <w:sz w:val="24"/>
          <w:szCs w:val="24"/>
        </w:rPr>
        <w:t>de conformidad con las políticas institucionales y la normatividad vigente.</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3932"/>
        <w:gridCol w:w="2206"/>
        <w:gridCol w:w="2665"/>
      </w:tblGrid>
      <w:tr w:rsidR="00401620" w:rsidRPr="00942F1C" w14:paraId="02F2496A" w14:textId="77777777" w:rsidTr="00401620">
        <w:trPr>
          <w:trHeight w:val="580"/>
        </w:trPr>
        <w:tc>
          <w:tcPr>
            <w:tcW w:w="315" w:type="pct"/>
            <w:vAlign w:val="center"/>
            <w:hideMark/>
          </w:tcPr>
          <w:p w14:paraId="684A1868" w14:textId="1A67E23C" w:rsidR="00401620" w:rsidRPr="00942F1C" w:rsidRDefault="00401620" w:rsidP="00401620">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093" w:type="pct"/>
            <w:vAlign w:val="center"/>
            <w:hideMark/>
          </w:tcPr>
          <w:p w14:paraId="7D973361" w14:textId="37F93376" w:rsidR="00401620" w:rsidRPr="00942F1C" w:rsidRDefault="00401620" w:rsidP="00401620">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174" w:type="pct"/>
            <w:vAlign w:val="center"/>
            <w:hideMark/>
          </w:tcPr>
          <w:p w14:paraId="2C9B1C22" w14:textId="76F06DBC" w:rsidR="00401620" w:rsidRPr="00942F1C" w:rsidRDefault="00401620" w:rsidP="00401620">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418" w:type="pct"/>
            <w:vAlign w:val="center"/>
            <w:hideMark/>
          </w:tcPr>
          <w:p w14:paraId="5592FC9F" w14:textId="4A49235A" w:rsidR="00401620" w:rsidRPr="00942F1C" w:rsidRDefault="00401620" w:rsidP="00401620">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401620" w:rsidRPr="00942F1C" w14:paraId="254E8245" w14:textId="77777777" w:rsidTr="00401620">
        <w:trPr>
          <w:trHeight w:val="290"/>
        </w:trPr>
        <w:tc>
          <w:tcPr>
            <w:tcW w:w="315" w:type="pct"/>
            <w:vAlign w:val="center"/>
            <w:hideMark/>
          </w:tcPr>
          <w:p w14:paraId="23F71F55" w14:textId="4CEDB011" w:rsidR="00401620" w:rsidRPr="00942F1C" w:rsidRDefault="00401620" w:rsidP="00401620">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093" w:type="pct"/>
            <w:hideMark/>
          </w:tcPr>
          <w:p w14:paraId="6C0215FB" w14:textId="77777777" w:rsidR="00401620" w:rsidRPr="00577E50" w:rsidRDefault="00401620" w:rsidP="00401620">
            <w:pPr>
              <w:pStyle w:val="Sinespaciado"/>
              <w:spacing w:after="0" w:line="240" w:lineRule="auto"/>
            </w:pPr>
            <w:r w:rsidRPr="00577E50">
              <w:t>Planear las actividades de aprendizaje de</w:t>
            </w:r>
          </w:p>
          <w:p w14:paraId="271241D6" w14:textId="77777777" w:rsidR="00401620" w:rsidRPr="00577E50" w:rsidRDefault="00401620" w:rsidP="00401620">
            <w:pPr>
              <w:pStyle w:val="Sinespaciado"/>
              <w:spacing w:after="0" w:line="240" w:lineRule="auto"/>
            </w:pPr>
            <w:r w:rsidRPr="00577E50">
              <w:t>acuerdo con el diseño curricular y el</w:t>
            </w:r>
            <w:r>
              <w:t xml:space="preserve"> </w:t>
            </w:r>
            <w:r w:rsidRPr="00577E50">
              <w:t>proyecto formativo definido por la entidad,</w:t>
            </w:r>
            <w:r>
              <w:t xml:space="preserve"> </w:t>
            </w:r>
            <w:r w:rsidRPr="00577E50">
              <w:t>y/o elaborando los que se requieran,</w:t>
            </w:r>
          </w:p>
          <w:p w14:paraId="027467C4" w14:textId="77777777" w:rsidR="00401620" w:rsidRPr="00577E50" w:rsidRDefault="00401620" w:rsidP="00401620">
            <w:pPr>
              <w:pStyle w:val="Sinespaciado"/>
              <w:spacing w:after="0" w:line="240" w:lineRule="auto"/>
            </w:pPr>
            <w:r w:rsidRPr="00577E50">
              <w:t>incorporando mejoras pertinentes según</w:t>
            </w:r>
          </w:p>
          <w:p w14:paraId="46BD8672" w14:textId="77777777" w:rsidR="00401620" w:rsidRPr="00577E50" w:rsidRDefault="00401620" w:rsidP="00401620">
            <w:pPr>
              <w:pStyle w:val="Sinespaciado"/>
              <w:spacing w:after="0" w:line="240" w:lineRule="auto"/>
            </w:pPr>
            <w:r w:rsidRPr="00577E50">
              <w:t>las características de la población objetivo</w:t>
            </w:r>
          </w:p>
          <w:p w14:paraId="5A79BFB8" w14:textId="6FDB9EC0" w:rsidR="00401620" w:rsidRPr="00942F1C" w:rsidRDefault="00401620" w:rsidP="00401620">
            <w:pPr>
              <w:spacing w:line="240" w:lineRule="auto"/>
              <w:jc w:val="center"/>
              <w:rPr>
                <w:rFonts w:eastAsia="Times New Roman"/>
                <w:color w:val="000000"/>
                <w:sz w:val="20"/>
                <w:szCs w:val="20"/>
              </w:rPr>
            </w:pPr>
            <w:r w:rsidRPr="00577E50">
              <w:t>en concertación con el supervisor.</w:t>
            </w:r>
          </w:p>
        </w:tc>
        <w:tc>
          <w:tcPr>
            <w:tcW w:w="1174" w:type="pct"/>
            <w:hideMark/>
          </w:tcPr>
          <w:p w14:paraId="0BBCDD66" w14:textId="05CDC019" w:rsidR="00401620" w:rsidRPr="00942F1C" w:rsidRDefault="00401620" w:rsidP="00401620">
            <w:pPr>
              <w:spacing w:line="240" w:lineRule="auto"/>
              <w:jc w:val="center"/>
              <w:rPr>
                <w:rFonts w:eastAsia="Times New Roman"/>
                <w:color w:val="000000"/>
                <w:sz w:val="20"/>
                <w:szCs w:val="20"/>
              </w:rPr>
            </w:pPr>
            <w:r>
              <w:t xml:space="preserve">Gestión y revisión de los elementos necesarios para la formación tales como planeación pedagógica, guías de aprendizaje, instrumentos de evaluación, material de apoyo en conjunto con el equipo ejecutor de la competencia de bilingüismo. </w:t>
            </w:r>
          </w:p>
        </w:tc>
        <w:tc>
          <w:tcPr>
            <w:tcW w:w="1418" w:type="pct"/>
            <w:hideMark/>
          </w:tcPr>
          <w:p w14:paraId="414F363B" w14:textId="77777777" w:rsidR="00401620" w:rsidRDefault="00401620" w:rsidP="00401620">
            <w:pPr>
              <w:pStyle w:val="Sinespaciado"/>
              <w:spacing w:after="0" w:line="240" w:lineRule="auto"/>
            </w:pPr>
            <w:r>
              <w:t>Guías de aprendizaje, planeación pedagógica, e instrumentos de evaluación consignados en el portafolio del instructor</w:t>
            </w:r>
          </w:p>
          <w:p w14:paraId="16E04349" w14:textId="77777777" w:rsidR="00401620" w:rsidRDefault="00401620" w:rsidP="00401620">
            <w:pPr>
              <w:pStyle w:val="Sinespaciado"/>
              <w:spacing w:after="0" w:line="240" w:lineRule="auto"/>
            </w:pPr>
            <w:r>
              <w:t xml:space="preserve">Enlace portafolio: </w:t>
            </w:r>
            <w:hyperlink r:id="rId9" w:history="1">
              <w:r w:rsidRPr="00F85C9D">
                <w:rPr>
                  <w:rStyle w:val="Hipervnculo"/>
                </w:rPr>
                <w:t>https://acortar.lin</w:t>
              </w:r>
              <w:r w:rsidRPr="007075E6">
                <w:rPr>
                  <w:rStyle w:val="Hipervnculo"/>
                  <w:i/>
                  <w:iCs/>
                </w:rPr>
                <w:t>k/</w:t>
              </w:r>
              <w:r w:rsidRPr="00F85C9D">
                <w:rPr>
                  <w:rStyle w:val="Hipervnculo"/>
                </w:rPr>
                <w:t>hNXQyT</w:t>
              </w:r>
            </w:hyperlink>
          </w:p>
          <w:p w14:paraId="348216CB" w14:textId="77777777" w:rsidR="00401620" w:rsidRDefault="00401620" w:rsidP="00401620">
            <w:pPr>
              <w:pStyle w:val="Sinespaciado"/>
              <w:spacing w:after="0" w:line="240" w:lineRule="auto"/>
            </w:pPr>
          </w:p>
          <w:p w14:paraId="67864694" w14:textId="77777777" w:rsidR="00401620" w:rsidRPr="00942F1C" w:rsidRDefault="00401620" w:rsidP="00401620">
            <w:pPr>
              <w:spacing w:line="240" w:lineRule="auto"/>
              <w:jc w:val="center"/>
              <w:rPr>
                <w:rFonts w:ascii="Times New Roman" w:eastAsia="Times New Roman" w:hAnsi="Times New Roman" w:cs="Times New Roman"/>
                <w:sz w:val="20"/>
                <w:szCs w:val="20"/>
              </w:rPr>
            </w:pPr>
          </w:p>
        </w:tc>
      </w:tr>
      <w:tr w:rsidR="00401620" w:rsidRPr="00942F1C" w14:paraId="1B38D4B1" w14:textId="77777777" w:rsidTr="00401620">
        <w:trPr>
          <w:trHeight w:val="290"/>
        </w:trPr>
        <w:tc>
          <w:tcPr>
            <w:tcW w:w="315" w:type="pct"/>
            <w:vAlign w:val="center"/>
            <w:hideMark/>
          </w:tcPr>
          <w:p w14:paraId="4FE85720" w14:textId="157D5787" w:rsidR="00401620" w:rsidRPr="00942F1C" w:rsidRDefault="00401620" w:rsidP="00401620">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093" w:type="pct"/>
            <w:hideMark/>
          </w:tcPr>
          <w:p w14:paraId="2CE6EFC8" w14:textId="77777777" w:rsidR="00401620" w:rsidRPr="00577E50" w:rsidRDefault="00401620" w:rsidP="00401620">
            <w:pPr>
              <w:pStyle w:val="Sinespaciado"/>
              <w:spacing w:after="0" w:line="240" w:lineRule="auto"/>
              <w:rPr>
                <w:color w:val="000000" w:themeColor="text1"/>
              </w:rPr>
            </w:pPr>
            <w:r w:rsidRPr="00577E50">
              <w:rPr>
                <w:color w:val="000000" w:themeColor="text1"/>
              </w:rPr>
              <w:t>Participar en jornadas de diseño y</w:t>
            </w:r>
          </w:p>
          <w:p w14:paraId="32898D5F" w14:textId="77777777" w:rsidR="00401620" w:rsidRPr="00577E50" w:rsidRDefault="00401620" w:rsidP="00401620">
            <w:pPr>
              <w:pStyle w:val="Sinespaciado"/>
              <w:spacing w:after="0" w:line="240" w:lineRule="auto"/>
              <w:rPr>
                <w:color w:val="000000" w:themeColor="text1"/>
              </w:rPr>
            </w:pPr>
            <w:r w:rsidRPr="00577E50">
              <w:rPr>
                <w:color w:val="000000" w:themeColor="text1"/>
              </w:rPr>
              <w:t>desarrollo curricular de programas de</w:t>
            </w:r>
          </w:p>
          <w:p w14:paraId="62013473" w14:textId="77777777" w:rsidR="00401620" w:rsidRPr="00577E50" w:rsidRDefault="00401620" w:rsidP="00401620">
            <w:pPr>
              <w:pStyle w:val="Sinespaciado"/>
              <w:spacing w:after="0" w:line="240" w:lineRule="auto"/>
              <w:rPr>
                <w:color w:val="000000" w:themeColor="text1"/>
              </w:rPr>
            </w:pPr>
            <w:r w:rsidRPr="00577E50">
              <w:rPr>
                <w:color w:val="000000" w:themeColor="text1"/>
              </w:rPr>
              <w:t>Formación Profesional Integral conforme a</w:t>
            </w:r>
          </w:p>
          <w:p w14:paraId="63460FCB" w14:textId="77777777" w:rsidR="00401620" w:rsidRPr="00577E50" w:rsidRDefault="00401620" w:rsidP="00401620">
            <w:pPr>
              <w:pStyle w:val="Sinespaciado"/>
              <w:spacing w:after="0" w:line="240" w:lineRule="auto"/>
              <w:rPr>
                <w:color w:val="000000" w:themeColor="text1"/>
              </w:rPr>
            </w:pPr>
            <w:r w:rsidRPr="00577E50">
              <w:rPr>
                <w:color w:val="000000" w:themeColor="text1"/>
              </w:rPr>
              <w:t>los lineamientos institucionales y las</w:t>
            </w:r>
          </w:p>
          <w:p w14:paraId="11D8CDCB" w14:textId="77777777" w:rsidR="00401620" w:rsidRPr="00577E50" w:rsidRDefault="00401620" w:rsidP="00401620">
            <w:pPr>
              <w:pStyle w:val="Sinespaciado"/>
              <w:spacing w:after="0" w:line="240" w:lineRule="auto"/>
              <w:rPr>
                <w:color w:val="000000" w:themeColor="text1"/>
              </w:rPr>
            </w:pPr>
            <w:r w:rsidRPr="00577E50">
              <w:rPr>
                <w:color w:val="000000" w:themeColor="text1"/>
              </w:rPr>
              <w:t>necesidades del área temática objeto del</w:t>
            </w:r>
            <w:r>
              <w:rPr>
                <w:color w:val="000000" w:themeColor="text1"/>
              </w:rPr>
              <w:t xml:space="preserve"> </w:t>
            </w:r>
            <w:r w:rsidRPr="00577E50">
              <w:rPr>
                <w:color w:val="000000" w:themeColor="text1"/>
              </w:rPr>
              <w:t>contrato en concertación con el supervisor</w:t>
            </w:r>
          </w:p>
          <w:p w14:paraId="1F633A19" w14:textId="455B9F91" w:rsidR="00401620" w:rsidRPr="00942F1C" w:rsidRDefault="00401620" w:rsidP="00401620">
            <w:pPr>
              <w:spacing w:line="240" w:lineRule="auto"/>
              <w:jc w:val="center"/>
              <w:rPr>
                <w:rFonts w:eastAsia="Times New Roman"/>
                <w:color w:val="000000"/>
                <w:sz w:val="20"/>
                <w:szCs w:val="20"/>
              </w:rPr>
            </w:pPr>
            <w:r w:rsidRPr="00577E50">
              <w:rPr>
                <w:color w:val="000000" w:themeColor="text1"/>
              </w:rPr>
              <w:t>del contrato.</w:t>
            </w:r>
          </w:p>
        </w:tc>
        <w:tc>
          <w:tcPr>
            <w:tcW w:w="1174" w:type="pct"/>
            <w:hideMark/>
          </w:tcPr>
          <w:p w14:paraId="3CB891E5" w14:textId="4C7C1A12" w:rsidR="00401620" w:rsidRPr="00942F1C" w:rsidRDefault="00876F99" w:rsidP="00401620">
            <w:pPr>
              <w:spacing w:line="240" w:lineRule="auto"/>
              <w:jc w:val="center"/>
              <w:rPr>
                <w:rFonts w:ascii="Times New Roman" w:eastAsia="Times New Roman" w:hAnsi="Times New Roman" w:cs="Times New Roman"/>
                <w:sz w:val="20"/>
                <w:szCs w:val="20"/>
              </w:rPr>
            </w:pPr>
            <w:r>
              <w:rPr>
                <w:color w:val="000000" w:themeColor="text1"/>
              </w:rPr>
              <w:t>Participación en las reuniones del alistamiento 1 del 2026</w:t>
            </w:r>
          </w:p>
        </w:tc>
        <w:tc>
          <w:tcPr>
            <w:tcW w:w="1418" w:type="pct"/>
            <w:hideMark/>
          </w:tcPr>
          <w:p w14:paraId="7E3102A0" w14:textId="77777777" w:rsidR="00876F99" w:rsidRDefault="00876F99" w:rsidP="00876F99">
            <w:pPr>
              <w:pStyle w:val="Sinespaciado"/>
              <w:spacing w:after="0" w:line="240" w:lineRule="auto"/>
            </w:pPr>
            <w:r>
              <w:rPr>
                <w:color w:val="000000" w:themeColor="text1"/>
              </w:rPr>
              <w:t xml:space="preserve">Soportes en el portafolio del instructor: </w:t>
            </w:r>
            <w:hyperlink r:id="rId10" w:history="1">
              <w:r w:rsidRPr="00F85C9D">
                <w:rPr>
                  <w:rStyle w:val="Hipervnculo"/>
                </w:rPr>
                <w:t>https://acortar.lin</w:t>
              </w:r>
              <w:r w:rsidRPr="007075E6">
                <w:rPr>
                  <w:rStyle w:val="Hipervnculo"/>
                  <w:i/>
                  <w:iCs/>
                </w:rPr>
                <w:t>k/</w:t>
              </w:r>
              <w:r w:rsidRPr="00F85C9D">
                <w:rPr>
                  <w:rStyle w:val="Hipervnculo"/>
                </w:rPr>
                <w:t>hNXQyT</w:t>
              </w:r>
            </w:hyperlink>
          </w:p>
          <w:p w14:paraId="393EA711" w14:textId="77777777" w:rsidR="00876F99" w:rsidRDefault="00876F99" w:rsidP="00876F99">
            <w:pPr>
              <w:pStyle w:val="Sinespaciado"/>
              <w:spacing w:after="0" w:line="240" w:lineRule="auto"/>
            </w:pPr>
          </w:p>
          <w:p w14:paraId="0FC1DC9B" w14:textId="339C033B" w:rsidR="00401620" w:rsidRPr="00942F1C" w:rsidRDefault="00401620" w:rsidP="00401620">
            <w:pPr>
              <w:spacing w:line="240" w:lineRule="auto"/>
              <w:jc w:val="center"/>
              <w:rPr>
                <w:rFonts w:ascii="Times New Roman" w:eastAsia="Times New Roman" w:hAnsi="Times New Roman" w:cs="Times New Roman"/>
                <w:sz w:val="20"/>
                <w:szCs w:val="20"/>
              </w:rPr>
            </w:pPr>
          </w:p>
        </w:tc>
      </w:tr>
      <w:tr w:rsidR="00401620" w:rsidRPr="00942F1C" w14:paraId="13A7D458" w14:textId="77777777" w:rsidTr="00401620">
        <w:trPr>
          <w:trHeight w:val="290"/>
        </w:trPr>
        <w:tc>
          <w:tcPr>
            <w:tcW w:w="315" w:type="pct"/>
            <w:vAlign w:val="center"/>
            <w:hideMark/>
          </w:tcPr>
          <w:p w14:paraId="6E444E7C" w14:textId="7D01C4F2" w:rsidR="00401620" w:rsidRPr="00942F1C" w:rsidRDefault="00401620" w:rsidP="00401620">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093" w:type="pct"/>
            <w:hideMark/>
          </w:tcPr>
          <w:p w14:paraId="7B797067" w14:textId="77777777" w:rsidR="00401620" w:rsidRPr="00577E50" w:rsidRDefault="00401620" w:rsidP="00401620">
            <w:pPr>
              <w:pStyle w:val="Sinespaciado"/>
              <w:spacing w:after="0" w:line="240" w:lineRule="auto"/>
              <w:rPr>
                <w:color w:val="000000" w:themeColor="text1"/>
              </w:rPr>
            </w:pPr>
            <w:r w:rsidRPr="00577E50">
              <w:rPr>
                <w:color w:val="000000" w:themeColor="text1"/>
              </w:rPr>
              <w:t>Gestionar la entrega de los soportes</w:t>
            </w:r>
            <w:r>
              <w:rPr>
                <w:color w:val="000000" w:themeColor="text1"/>
              </w:rPr>
              <w:t xml:space="preserve"> </w:t>
            </w:r>
            <w:r w:rsidRPr="00577E50">
              <w:rPr>
                <w:color w:val="000000" w:themeColor="text1"/>
              </w:rPr>
              <w:t>requeridos para el procedimiento de</w:t>
            </w:r>
            <w:r>
              <w:rPr>
                <w:color w:val="000000" w:themeColor="text1"/>
              </w:rPr>
              <w:t xml:space="preserve"> </w:t>
            </w:r>
            <w:r w:rsidRPr="00577E50">
              <w:rPr>
                <w:color w:val="000000" w:themeColor="text1"/>
              </w:rPr>
              <w:t>ingreso de aprendices al programa de</w:t>
            </w:r>
          </w:p>
          <w:p w14:paraId="7CDA10DB" w14:textId="77777777" w:rsidR="00401620" w:rsidRPr="00577E50" w:rsidRDefault="00401620" w:rsidP="00401620">
            <w:pPr>
              <w:pStyle w:val="Sinespaciado"/>
              <w:spacing w:after="0" w:line="240" w:lineRule="auto"/>
              <w:rPr>
                <w:color w:val="000000" w:themeColor="text1"/>
              </w:rPr>
            </w:pPr>
            <w:r w:rsidRPr="00577E50">
              <w:rPr>
                <w:color w:val="000000" w:themeColor="text1"/>
              </w:rPr>
              <w:t>formación, tales como ficha de matrícula,</w:t>
            </w:r>
            <w:r>
              <w:rPr>
                <w:color w:val="000000" w:themeColor="text1"/>
              </w:rPr>
              <w:t xml:space="preserve"> </w:t>
            </w:r>
            <w:r w:rsidRPr="00577E50">
              <w:rPr>
                <w:color w:val="000000" w:themeColor="text1"/>
              </w:rPr>
              <w:t>documentos de identidad y otros requisitos</w:t>
            </w:r>
          </w:p>
          <w:p w14:paraId="54C5A20F" w14:textId="77777777" w:rsidR="00401620" w:rsidRPr="00577E50" w:rsidRDefault="00401620" w:rsidP="00401620">
            <w:pPr>
              <w:pStyle w:val="Sinespaciado"/>
              <w:spacing w:after="0" w:line="240" w:lineRule="auto"/>
              <w:rPr>
                <w:color w:val="000000" w:themeColor="text1"/>
              </w:rPr>
            </w:pPr>
            <w:r w:rsidRPr="00577E50">
              <w:rPr>
                <w:color w:val="000000" w:themeColor="text1"/>
              </w:rPr>
              <w:t>aplicables según el diseño curricular y los</w:t>
            </w:r>
            <w:r>
              <w:rPr>
                <w:color w:val="000000" w:themeColor="text1"/>
              </w:rPr>
              <w:t xml:space="preserve"> </w:t>
            </w:r>
            <w:r w:rsidRPr="00577E50">
              <w:rPr>
                <w:color w:val="000000" w:themeColor="text1"/>
              </w:rPr>
              <w:t>lineamientos institucionales, cuando se</w:t>
            </w:r>
          </w:p>
          <w:p w14:paraId="3CE70712" w14:textId="77777777" w:rsidR="00401620" w:rsidRPr="00577E50" w:rsidRDefault="00401620" w:rsidP="00401620">
            <w:pPr>
              <w:pStyle w:val="Sinespaciado"/>
              <w:spacing w:after="0" w:line="240" w:lineRule="auto"/>
              <w:rPr>
                <w:color w:val="000000" w:themeColor="text1"/>
              </w:rPr>
            </w:pPr>
            <w:r w:rsidRPr="00577E50">
              <w:rPr>
                <w:color w:val="000000" w:themeColor="text1"/>
              </w:rPr>
              <w:lastRenderedPageBreak/>
              <w:t>ejecute formación complementaria,</w:t>
            </w:r>
            <w:r>
              <w:rPr>
                <w:color w:val="000000" w:themeColor="text1"/>
              </w:rPr>
              <w:t xml:space="preserve"> </w:t>
            </w:r>
            <w:r w:rsidRPr="00577E50">
              <w:rPr>
                <w:color w:val="000000" w:themeColor="text1"/>
              </w:rPr>
              <w:t>asegurando que la información esté</w:t>
            </w:r>
          </w:p>
          <w:p w14:paraId="4D83D020" w14:textId="06070D6B" w:rsidR="00401620" w:rsidRPr="00942F1C" w:rsidRDefault="00401620" w:rsidP="00401620">
            <w:pPr>
              <w:spacing w:line="240" w:lineRule="auto"/>
              <w:jc w:val="center"/>
              <w:rPr>
                <w:rFonts w:eastAsia="Times New Roman"/>
                <w:color w:val="000000"/>
                <w:sz w:val="20"/>
                <w:szCs w:val="20"/>
              </w:rPr>
            </w:pPr>
            <w:r w:rsidRPr="00577E50">
              <w:rPr>
                <w:color w:val="000000" w:themeColor="text1"/>
              </w:rPr>
              <w:t>completa y conforme a la normativa</w:t>
            </w:r>
            <w:r>
              <w:rPr>
                <w:color w:val="000000" w:themeColor="text1"/>
              </w:rPr>
              <w:t xml:space="preserve"> </w:t>
            </w:r>
            <w:r w:rsidRPr="00577E50">
              <w:rPr>
                <w:color w:val="000000" w:themeColor="text1"/>
              </w:rPr>
              <w:t>vigente.</w:t>
            </w:r>
          </w:p>
        </w:tc>
        <w:tc>
          <w:tcPr>
            <w:tcW w:w="1174" w:type="pct"/>
            <w:hideMark/>
          </w:tcPr>
          <w:p w14:paraId="54D436D0" w14:textId="093CACEF" w:rsidR="00401620" w:rsidRPr="00942F1C" w:rsidRDefault="00876F99" w:rsidP="00401620">
            <w:pPr>
              <w:spacing w:line="240" w:lineRule="auto"/>
              <w:jc w:val="center"/>
              <w:rPr>
                <w:rFonts w:ascii="Times New Roman" w:eastAsia="Times New Roman" w:hAnsi="Times New Roman" w:cs="Times New Roman"/>
                <w:sz w:val="20"/>
                <w:szCs w:val="20"/>
              </w:rPr>
            </w:pPr>
            <w:r>
              <w:rPr>
                <w:color w:val="000000" w:themeColor="text1"/>
              </w:rPr>
              <w:lastRenderedPageBreak/>
              <w:t>La competencia acompañada no interviene en la etapa productiva</w:t>
            </w:r>
          </w:p>
        </w:tc>
        <w:tc>
          <w:tcPr>
            <w:tcW w:w="1418" w:type="pct"/>
            <w:hideMark/>
          </w:tcPr>
          <w:p w14:paraId="6C47A592" w14:textId="299687D1" w:rsidR="00401620" w:rsidRPr="00942F1C" w:rsidRDefault="00401620" w:rsidP="00401620">
            <w:pPr>
              <w:spacing w:line="240" w:lineRule="auto"/>
              <w:jc w:val="center"/>
              <w:rPr>
                <w:rFonts w:ascii="Times New Roman" w:eastAsia="Times New Roman" w:hAnsi="Times New Roman" w:cs="Times New Roman"/>
                <w:sz w:val="20"/>
                <w:szCs w:val="20"/>
              </w:rPr>
            </w:pPr>
            <w:r>
              <w:rPr>
                <w:color w:val="000000" w:themeColor="text1"/>
              </w:rPr>
              <w:t>Sin evidencia</w:t>
            </w:r>
          </w:p>
        </w:tc>
      </w:tr>
      <w:tr w:rsidR="00401620" w:rsidRPr="00942F1C" w14:paraId="64134927" w14:textId="77777777" w:rsidTr="00401620">
        <w:trPr>
          <w:trHeight w:val="290"/>
        </w:trPr>
        <w:tc>
          <w:tcPr>
            <w:tcW w:w="315" w:type="pct"/>
            <w:vAlign w:val="center"/>
            <w:hideMark/>
          </w:tcPr>
          <w:p w14:paraId="2889E2A7" w14:textId="05204C2E" w:rsidR="00401620" w:rsidRPr="00942F1C" w:rsidRDefault="00401620" w:rsidP="00401620">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093" w:type="pct"/>
            <w:hideMark/>
          </w:tcPr>
          <w:p w14:paraId="6BAFED51" w14:textId="77777777" w:rsidR="00401620" w:rsidRPr="00577E50" w:rsidRDefault="00401620" w:rsidP="00401620">
            <w:pPr>
              <w:pStyle w:val="Sinespaciado"/>
              <w:spacing w:after="0" w:line="240" w:lineRule="auto"/>
              <w:rPr>
                <w:color w:val="000000" w:themeColor="text1"/>
              </w:rPr>
            </w:pPr>
            <w:r w:rsidRPr="00577E50">
              <w:rPr>
                <w:color w:val="000000" w:themeColor="text1"/>
              </w:rPr>
              <w:t>Evaluar los aprendizajes previos de los</w:t>
            </w:r>
          </w:p>
          <w:p w14:paraId="57301BCF" w14:textId="77777777" w:rsidR="00401620" w:rsidRPr="00577E50" w:rsidRDefault="00401620" w:rsidP="00401620">
            <w:pPr>
              <w:pStyle w:val="Sinespaciado"/>
              <w:spacing w:after="0" w:line="240" w:lineRule="auto"/>
              <w:rPr>
                <w:color w:val="000000" w:themeColor="text1"/>
              </w:rPr>
            </w:pPr>
            <w:r w:rsidRPr="00577E50">
              <w:rPr>
                <w:color w:val="000000" w:themeColor="text1"/>
              </w:rPr>
              <w:t>aprendices asociados a las fichas asignadas,</w:t>
            </w:r>
          </w:p>
          <w:p w14:paraId="6BA7B6E1" w14:textId="77777777" w:rsidR="00401620" w:rsidRPr="00577E50" w:rsidRDefault="00401620" w:rsidP="00401620">
            <w:pPr>
              <w:pStyle w:val="Sinespaciado"/>
              <w:spacing w:after="0" w:line="240" w:lineRule="auto"/>
              <w:rPr>
                <w:color w:val="000000" w:themeColor="text1"/>
              </w:rPr>
            </w:pPr>
            <w:r w:rsidRPr="00577E50">
              <w:rPr>
                <w:color w:val="000000" w:themeColor="text1"/>
              </w:rPr>
              <w:t>aplicando los procedimientos, plazos y</w:t>
            </w:r>
          </w:p>
          <w:p w14:paraId="1C1FB80C" w14:textId="77777777" w:rsidR="00401620" w:rsidRPr="00577E50" w:rsidRDefault="00401620" w:rsidP="00401620">
            <w:pPr>
              <w:pStyle w:val="Sinespaciado"/>
              <w:spacing w:after="0" w:line="240" w:lineRule="auto"/>
              <w:rPr>
                <w:color w:val="000000" w:themeColor="text1"/>
              </w:rPr>
            </w:pPr>
            <w:r w:rsidRPr="00577E50">
              <w:rPr>
                <w:color w:val="000000" w:themeColor="text1"/>
              </w:rPr>
              <w:t>herramientas tecnológicas definidas por la</w:t>
            </w:r>
          </w:p>
          <w:p w14:paraId="07E463D4" w14:textId="77777777" w:rsidR="00401620" w:rsidRPr="00577E50" w:rsidRDefault="00401620" w:rsidP="00401620">
            <w:pPr>
              <w:pStyle w:val="Sinespaciado"/>
              <w:spacing w:after="0" w:line="240" w:lineRule="auto"/>
              <w:rPr>
                <w:color w:val="000000" w:themeColor="text1"/>
              </w:rPr>
            </w:pPr>
            <w:r w:rsidRPr="00577E50">
              <w:rPr>
                <w:color w:val="000000" w:themeColor="text1"/>
              </w:rPr>
              <w:t>entidad, con el fin de reconocer saberes y</w:t>
            </w:r>
          </w:p>
          <w:p w14:paraId="5FD669B8" w14:textId="77777777" w:rsidR="00401620" w:rsidRPr="00577E50" w:rsidRDefault="00401620" w:rsidP="00401620">
            <w:pPr>
              <w:pStyle w:val="Sinespaciado"/>
              <w:spacing w:after="0" w:line="240" w:lineRule="auto"/>
              <w:rPr>
                <w:color w:val="000000" w:themeColor="text1"/>
              </w:rPr>
            </w:pPr>
            <w:r w:rsidRPr="00577E50">
              <w:rPr>
                <w:color w:val="000000" w:themeColor="text1"/>
              </w:rPr>
              <w:t>orientar el proceso formativo en las etapas</w:t>
            </w:r>
          </w:p>
          <w:p w14:paraId="4CC8DA5D" w14:textId="3FA2B067" w:rsidR="00401620" w:rsidRPr="00942F1C" w:rsidRDefault="00401620" w:rsidP="00401620">
            <w:pPr>
              <w:spacing w:line="240" w:lineRule="auto"/>
              <w:jc w:val="center"/>
              <w:rPr>
                <w:rFonts w:eastAsia="Times New Roman"/>
                <w:color w:val="000000"/>
                <w:sz w:val="20"/>
                <w:szCs w:val="20"/>
              </w:rPr>
            </w:pPr>
            <w:r w:rsidRPr="00577E50">
              <w:rPr>
                <w:color w:val="000000" w:themeColor="text1"/>
              </w:rPr>
              <w:t>del proyecto de formación.</w:t>
            </w:r>
          </w:p>
        </w:tc>
        <w:tc>
          <w:tcPr>
            <w:tcW w:w="1174" w:type="pct"/>
            <w:hideMark/>
          </w:tcPr>
          <w:p w14:paraId="506DF661" w14:textId="12B5FC98" w:rsidR="00401620" w:rsidRPr="00942F1C" w:rsidRDefault="00876F99" w:rsidP="00401620">
            <w:pPr>
              <w:spacing w:line="240" w:lineRule="auto"/>
              <w:jc w:val="center"/>
              <w:rPr>
                <w:rFonts w:ascii="Times New Roman" w:eastAsia="Times New Roman" w:hAnsi="Times New Roman" w:cs="Times New Roman"/>
                <w:sz w:val="20"/>
                <w:szCs w:val="20"/>
              </w:rPr>
            </w:pPr>
            <w:r>
              <w:rPr>
                <w:color w:val="000000" w:themeColor="text1"/>
              </w:rPr>
              <w:t>Durante el periodo de cobro la actividad no ha sido programada</w:t>
            </w:r>
          </w:p>
        </w:tc>
        <w:tc>
          <w:tcPr>
            <w:tcW w:w="1418" w:type="pct"/>
            <w:hideMark/>
          </w:tcPr>
          <w:p w14:paraId="2591C3DA" w14:textId="0FA394DC" w:rsidR="00401620" w:rsidRPr="00942F1C" w:rsidRDefault="00401620" w:rsidP="00401620">
            <w:pPr>
              <w:spacing w:line="240" w:lineRule="auto"/>
              <w:jc w:val="center"/>
              <w:rPr>
                <w:rFonts w:ascii="Times New Roman" w:eastAsia="Times New Roman" w:hAnsi="Times New Roman" w:cs="Times New Roman"/>
                <w:sz w:val="20"/>
                <w:szCs w:val="20"/>
              </w:rPr>
            </w:pPr>
            <w:r>
              <w:rPr>
                <w:color w:val="000000" w:themeColor="text1"/>
              </w:rPr>
              <w:t>Sin evidencia</w:t>
            </w:r>
          </w:p>
        </w:tc>
      </w:tr>
      <w:tr w:rsidR="00401620" w:rsidRPr="00942F1C" w14:paraId="4D52E8FD" w14:textId="77777777" w:rsidTr="00401620">
        <w:trPr>
          <w:trHeight w:val="290"/>
        </w:trPr>
        <w:tc>
          <w:tcPr>
            <w:tcW w:w="315" w:type="pct"/>
            <w:vAlign w:val="center"/>
            <w:hideMark/>
          </w:tcPr>
          <w:p w14:paraId="52EA3788" w14:textId="3C3831AA" w:rsidR="00401620" w:rsidRPr="00942F1C" w:rsidRDefault="00401620" w:rsidP="00401620">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093" w:type="pct"/>
            <w:hideMark/>
          </w:tcPr>
          <w:p w14:paraId="79D31497" w14:textId="77777777" w:rsidR="00401620" w:rsidRPr="00577E50" w:rsidRDefault="00401620" w:rsidP="00401620">
            <w:pPr>
              <w:pStyle w:val="Sinespaciado"/>
              <w:spacing w:after="0" w:line="240" w:lineRule="auto"/>
              <w:rPr>
                <w:color w:val="000000" w:themeColor="text1"/>
              </w:rPr>
            </w:pPr>
            <w:r w:rsidRPr="00577E50">
              <w:rPr>
                <w:color w:val="000000" w:themeColor="text1"/>
              </w:rPr>
              <w:t>Participar en las actividades de inducción</w:t>
            </w:r>
            <w:r>
              <w:rPr>
                <w:color w:val="000000" w:themeColor="text1"/>
              </w:rPr>
              <w:t xml:space="preserve"> </w:t>
            </w:r>
            <w:r w:rsidRPr="00577E50">
              <w:rPr>
                <w:color w:val="000000" w:themeColor="text1"/>
              </w:rPr>
              <w:t>dirigida a los aprendices y realizar la</w:t>
            </w:r>
          </w:p>
          <w:p w14:paraId="31C9DA0B" w14:textId="77777777" w:rsidR="00401620" w:rsidRPr="00577E50" w:rsidRDefault="00401620" w:rsidP="00401620">
            <w:pPr>
              <w:pStyle w:val="Sinespaciado"/>
              <w:spacing w:after="0" w:line="240" w:lineRule="auto"/>
              <w:rPr>
                <w:color w:val="000000" w:themeColor="text1"/>
              </w:rPr>
            </w:pPr>
            <w:r w:rsidRPr="00577E50">
              <w:rPr>
                <w:color w:val="000000" w:themeColor="text1"/>
              </w:rPr>
              <w:t>evaluación de los resultados de</w:t>
            </w:r>
            <w:r>
              <w:rPr>
                <w:color w:val="000000" w:themeColor="text1"/>
              </w:rPr>
              <w:t xml:space="preserve"> </w:t>
            </w:r>
            <w:r w:rsidRPr="00577E50">
              <w:rPr>
                <w:color w:val="000000" w:themeColor="text1"/>
              </w:rPr>
              <w:t>aprendizaje, aplicando los instrumentos</w:t>
            </w:r>
            <w:r>
              <w:rPr>
                <w:color w:val="000000" w:themeColor="text1"/>
              </w:rPr>
              <w:t xml:space="preserve"> </w:t>
            </w:r>
            <w:r w:rsidRPr="00577E50">
              <w:rPr>
                <w:color w:val="000000" w:themeColor="text1"/>
              </w:rPr>
              <w:t>definidos para el programa, así como la</w:t>
            </w:r>
          </w:p>
          <w:p w14:paraId="27BEB522" w14:textId="77777777" w:rsidR="00401620" w:rsidRPr="00577E50" w:rsidRDefault="00401620" w:rsidP="00401620">
            <w:pPr>
              <w:pStyle w:val="Sinespaciado"/>
              <w:spacing w:after="0" w:line="240" w:lineRule="auto"/>
              <w:rPr>
                <w:color w:val="000000" w:themeColor="text1"/>
              </w:rPr>
            </w:pPr>
            <w:r w:rsidRPr="00577E50">
              <w:rPr>
                <w:color w:val="000000" w:themeColor="text1"/>
              </w:rPr>
              <w:t>retroalimentación</w:t>
            </w:r>
            <w:r>
              <w:rPr>
                <w:color w:val="000000" w:themeColor="text1"/>
              </w:rPr>
              <w:t xml:space="preserve"> </w:t>
            </w:r>
            <w:r w:rsidRPr="00577E50">
              <w:rPr>
                <w:color w:val="000000" w:themeColor="text1"/>
              </w:rPr>
              <w:t>correspondiente para</w:t>
            </w:r>
          </w:p>
          <w:p w14:paraId="7E61387D" w14:textId="5A37AAB9" w:rsidR="00401620" w:rsidRPr="00942F1C" w:rsidRDefault="00401620" w:rsidP="00401620">
            <w:pPr>
              <w:spacing w:line="240" w:lineRule="auto"/>
              <w:jc w:val="center"/>
              <w:rPr>
                <w:rFonts w:eastAsia="Times New Roman"/>
                <w:color w:val="000000"/>
                <w:sz w:val="20"/>
                <w:szCs w:val="20"/>
              </w:rPr>
            </w:pPr>
            <w:r w:rsidRPr="00577E50">
              <w:rPr>
                <w:color w:val="000000" w:themeColor="text1"/>
              </w:rPr>
              <w:t>garantizar el logro de los resultados de</w:t>
            </w:r>
            <w:r>
              <w:rPr>
                <w:color w:val="000000" w:themeColor="text1"/>
              </w:rPr>
              <w:t xml:space="preserve"> </w:t>
            </w:r>
            <w:r w:rsidRPr="00577E50">
              <w:rPr>
                <w:color w:val="000000" w:themeColor="text1"/>
              </w:rPr>
              <w:t>aprendizaje.</w:t>
            </w:r>
          </w:p>
        </w:tc>
        <w:tc>
          <w:tcPr>
            <w:tcW w:w="1174" w:type="pct"/>
            <w:hideMark/>
          </w:tcPr>
          <w:p w14:paraId="72C11CAD" w14:textId="1BA953F9" w:rsidR="00401620" w:rsidRPr="00942F1C" w:rsidRDefault="00876F99" w:rsidP="00401620">
            <w:pPr>
              <w:spacing w:line="240" w:lineRule="auto"/>
              <w:jc w:val="center"/>
              <w:rPr>
                <w:rFonts w:ascii="Times New Roman" w:eastAsia="Times New Roman" w:hAnsi="Times New Roman" w:cs="Times New Roman"/>
                <w:sz w:val="20"/>
                <w:szCs w:val="20"/>
              </w:rPr>
            </w:pPr>
            <w:r>
              <w:rPr>
                <w:color w:val="000000" w:themeColor="text1"/>
              </w:rPr>
              <w:t>Durante el periodo de cobro la actividad no ha sido programada</w:t>
            </w:r>
          </w:p>
        </w:tc>
        <w:tc>
          <w:tcPr>
            <w:tcW w:w="1418" w:type="pct"/>
            <w:hideMark/>
          </w:tcPr>
          <w:p w14:paraId="7576100E" w14:textId="5A874001" w:rsidR="00401620" w:rsidRPr="00942F1C" w:rsidRDefault="00401620" w:rsidP="00401620">
            <w:pPr>
              <w:spacing w:line="240" w:lineRule="auto"/>
              <w:jc w:val="center"/>
              <w:rPr>
                <w:rFonts w:ascii="Times New Roman" w:eastAsia="Times New Roman" w:hAnsi="Times New Roman" w:cs="Times New Roman"/>
                <w:sz w:val="20"/>
                <w:szCs w:val="20"/>
              </w:rPr>
            </w:pPr>
            <w:r>
              <w:rPr>
                <w:color w:val="000000" w:themeColor="text1"/>
              </w:rPr>
              <w:t>Sin evidencia</w:t>
            </w:r>
          </w:p>
        </w:tc>
      </w:tr>
      <w:tr w:rsidR="00401620" w:rsidRPr="00942F1C" w14:paraId="177D4E5F" w14:textId="77777777" w:rsidTr="00401620">
        <w:trPr>
          <w:trHeight w:val="290"/>
        </w:trPr>
        <w:tc>
          <w:tcPr>
            <w:tcW w:w="315" w:type="pct"/>
            <w:vAlign w:val="center"/>
            <w:hideMark/>
          </w:tcPr>
          <w:p w14:paraId="00C10E27" w14:textId="0D278695" w:rsidR="00401620" w:rsidRPr="00942F1C" w:rsidRDefault="00401620" w:rsidP="00401620">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093" w:type="pct"/>
            <w:hideMark/>
          </w:tcPr>
          <w:p w14:paraId="244B5F17" w14:textId="77777777" w:rsidR="00401620" w:rsidRPr="00577E50" w:rsidRDefault="00401620" w:rsidP="00401620">
            <w:pPr>
              <w:pStyle w:val="Sinespaciado"/>
              <w:spacing w:after="0" w:line="240" w:lineRule="auto"/>
              <w:rPr>
                <w:color w:val="000000" w:themeColor="text1"/>
              </w:rPr>
            </w:pPr>
            <w:r w:rsidRPr="00577E50">
              <w:rPr>
                <w:color w:val="000000" w:themeColor="text1"/>
              </w:rPr>
              <w:t>Orientar el proceso formativo aplicando</w:t>
            </w:r>
            <w:r>
              <w:rPr>
                <w:color w:val="000000" w:themeColor="text1"/>
              </w:rPr>
              <w:t xml:space="preserve"> </w:t>
            </w:r>
            <w:r w:rsidRPr="00577E50">
              <w:rPr>
                <w:color w:val="000000" w:themeColor="text1"/>
              </w:rPr>
              <w:t>estrategias pedagógicas y metodológicas de</w:t>
            </w:r>
            <w:r>
              <w:rPr>
                <w:color w:val="000000" w:themeColor="text1"/>
              </w:rPr>
              <w:t xml:space="preserve"> </w:t>
            </w:r>
            <w:r w:rsidRPr="00577E50">
              <w:rPr>
                <w:color w:val="000000" w:themeColor="text1"/>
              </w:rPr>
              <w:t>enseñanza aprendizaje, de acuerdo con el</w:t>
            </w:r>
            <w:r>
              <w:rPr>
                <w:color w:val="000000" w:themeColor="text1"/>
              </w:rPr>
              <w:t xml:space="preserve"> </w:t>
            </w:r>
            <w:r w:rsidRPr="00577E50">
              <w:rPr>
                <w:color w:val="000000" w:themeColor="text1"/>
              </w:rPr>
              <w:t>diseño y desarrollo curricular para el</w:t>
            </w:r>
          </w:p>
          <w:p w14:paraId="7A8BA9E1" w14:textId="77777777" w:rsidR="00401620" w:rsidRPr="00577E50" w:rsidRDefault="00401620" w:rsidP="00401620">
            <w:pPr>
              <w:pStyle w:val="Sinespaciado"/>
              <w:spacing w:after="0" w:line="240" w:lineRule="auto"/>
              <w:rPr>
                <w:color w:val="000000" w:themeColor="text1"/>
              </w:rPr>
            </w:pPr>
            <w:r w:rsidRPr="00577E50">
              <w:rPr>
                <w:color w:val="000000" w:themeColor="text1"/>
              </w:rPr>
              <w:t>programa realizando las</w:t>
            </w:r>
          </w:p>
          <w:p w14:paraId="5B01033D" w14:textId="77777777" w:rsidR="00401620" w:rsidRPr="00577E50" w:rsidRDefault="00401620" w:rsidP="00401620">
            <w:pPr>
              <w:pStyle w:val="Sinespaciado"/>
              <w:spacing w:after="0" w:line="240" w:lineRule="auto"/>
              <w:rPr>
                <w:color w:val="000000" w:themeColor="text1"/>
              </w:rPr>
            </w:pPr>
            <w:r w:rsidRPr="00577E50">
              <w:rPr>
                <w:color w:val="000000" w:themeColor="text1"/>
              </w:rPr>
              <w:t>retroalimentaciones</w:t>
            </w:r>
            <w:r>
              <w:rPr>
                <w:color w:val="000000" w:themeColor="text1"/>
              </w:rPr>
              <w:t xml:space="preserve"> </w:t>
            </w:r>
            <w:r w:rsidRPr="00577E50">
              <w:rPr>
                <w:color w:val="000000" w:themeColor="text1"/>
              </w:rPr>
              <w:t>oportunas a los</w:t>
            </w:r>
            <w:r>
              <w:rPr>
                <w:color w:val="000000" w:themeColor="text1"/>
              </w:rPr>
              <w:t xml:space="preserve"> </w:t>
            </w:r>
            <w:r w:rsidRPr="00577E50">
              <w:rPr>
                <w:color w:val="000000" w:themeColor="text1"/>
              </w:rPr>
              <w:t>aprendices de tal manera que se garantice</w:t>
            </w:r>
          </w:p>
          <w:p w14:paraId="09489249" w14:textId="50E62795" w:rsidR="00401620" w:rsidRPr="00942F1C" w:rsidRDefault="00401620" w:rsidP="00401620">
            <w:pPr>
              <w:spacing w:line="240" w:lineRule="auto"/>
              <w:jc w:val="center"/>
              <w:rPr>
                <w:rFonts w:eastAsia="Times New Roman"/>
                <w:color w:val="000000"/>
                <w:sz w:val="20"/>
                <w:szCs w:val="20"/>
              </w:rPr>
            </w:pPr>
            <w:r w:rsidRPr="00577E50">
              <w:rPr>
                <w:color w:val="000000" w:themeColor="text1"/>
              </w:rPr>
              <w:t>el logro de los resultados de aprendizaje.</w:t>
            </w:r>
          </w:p>
        </w:tc>
        <w:tc>
          <w:tcPr>
            <w:tcW w:w="1174" w:type="pct"/>
            <w:hideMark/>
          </w:tcPr>
          <w:p w14:paraId="2889529A" w14:textId="77777777" w:rsidR="00401620" w:rsidRPr="001C3E2F" w:rsidRDefault="00401620" w:rsidP="00401620">
            <w:pPr>
              <w:pStyle w:val="Sinespaciado"/>
              <w:spacing w:after="0" w:line="240" w:lineRule="auto"/>
              <w:rPr>
                <w:color w:val="000000" w:themeColor="text1"/>
              </w:rPr>
            </w:pPr>
            <w:r w:rsidRPr="00F954D7">
              <w:rPr>
                <w:color w:val="000000" w:themeColor="text1"/>
              </w:rPr>
              <w:t xml:space="preserve">Se imparte formación y se disponen actividades en Plataforma, se evalúan las evidencias de aprendizaje de todas las fichas asignadas: </w:t>
            </w:r>
            <w:r>
              <w:rPr>
                <w:color w:val="000000" w:themeColor="text1"/>
              </w:rPr>
              <w:t xml:space="preserve">Actividad fisica </w:t>
            </w:r>
            <w:r>
              <w:t xml:space="preserve">3387680, peluqueria 3406529, Gestion adminstrativa en salud 3293968, Actividad fisica 3173742, Actividad fisica 3311932, Enfermeria 3413175, 3411642 Gestion administrativa en salud, 3411641 Cosmetologia </w:t>
            </w:r>
          </w:p>
          <w:p w14:paraId="4020C320" w14:textId="77777777" w:rsidR="00401620" w:rsidRPr="00942F1C" w:rsidRDefault="00401620" w:rsidP="00401620">
            <w:pPr>
              <w:spacing w:line="240" w:lineRule="auto"/>
              <w:jc w:val="center"/>
              <w:rPr>
                <w:rFonts w:ascii="Times New Roman" w:eastAsia="Times New Roman" w:hAnsi="Times New Roman" w:cs="Times New Roman"/>
                <w:sz w:val="20"/>
                <w:szCs w:val="20"/>
              </w:rPr>
            </w:pPr>
          </w:p>
        </w:tc>
        <w:tc>
          <w:tcPr>
            <w:tcW w:w="1418" w:type="pct"/>
            <w:hideMark/>
          </w:tcPr>
          <w:p w14:paraId="37329EC2" w14:textId="77777777" w:rsidR="00401620" w:rsidRDefault="00401620" w:rsidP="00401620">
            <w:pPr>
              <w:pStyle w:val="Sinespaciado"/>
              <w:spacing w:after="0" w:line="240" w:lineRule="auto"/>
            </w:pPr>
            <w:r>
              <w:t xml:space="preserve">Se disponen actividades en plataforma, se Evalúan las evidencias de aprendizaje de todas las fichas de acuerdo a lo establecido en las guías de aprendizaje las cuales se encuentran relacionadas en el portafolio del instructor. </w:t>
            </w:r>
          </w:p>
          <w:p w14:paraId="2C0156E3" w14:textId="77777777" w:rsidR="00401620" w:rsidRDefault="00C877D9" w:rsidP="00401620">
            <w:pPr>
              <w:pStyle w:val="Sinespaciado"/>
              <w:spacing w:after="0" w:line="240" w:lineRule="auto"/>
            </w:pPr>
            <w:hyperlink r:id="rId11" w:history="1">
              <w:r w:rsidR="00401620" w:rsidRPr="00F85C9D">
                <w:rPr>
                  <w:rStyle w:val="Hipervnculo"/>
                </w:rPr>
                <w:t>https://acortar.lin</w:t>
              </w:r>
              <w:r w:rsidR="00401620" w:rsidRPr="007075E6">
                <w:rPr>
                  <w:rStyle w:val="Hipervnculo"/>
                  <w:i/>
                  <w:iCs/>
                </w:rPr>
                <w:t>k/</w:t>
              </w:r>
              <w:r w:rsidR="00401620" w:rsidRPr="00F85C9D">
                <w:rPr>
                  <w:rStyle w:val="Hipervnculo"/>
                </w:rPr>
                <w:t>hNXQyT</w:t>
              </w:r>
            </w:hyperlink>
          </w:p>
          <w:p w14:paraId="4A6F1735" w14:textId="77777777" w:rsidR="00401620" w:rsidRDefault="00401620" w:rsidP="00401620">
            <w:pPr>
              <w:pStyle w:val="Sinespaciado"/>
              <w:spacing w:after="0" w:line="240" w:lineRule="auto"/>
            </w:pPr>
          </w:p>
          <w:p w14:paraId="43EA8857" w14:textId="77777777" w:rsidR="00401620" w:rsidRPr="00942F1C" w:rsidRDefault="00401620" w:rsidP="00401620">
            <w:pPr>
              <w:spacing w:line="240" w:lineRule="auto"/>
              <w:jc w:val="center"/>
              <w:rPr>
                <w:rFonts w:ascii="Times New Roman" w:eastAsia="Times New Roman" w:hAnsi="Times New Roman" w:cs="Times New Roman"/>
                <w:sz w:val="20"/>
                <w:szCs w:val="20"/>
              </w:rPr>
            </w:pPr>
          </w:p>
        </w:tc>
      </w:tr>
      <w:tr w:rsidR="00401620" w:rsidRPr="00942F1C" w14:paraId="3DE16FC3" w14:textId="77777777" w:rsidTr="00401620">
        <w:trPr>
          <w:trHeight w:val="290"/>
        </w:trPr>
        <w:tc>
          <w:tcPr>
            <w:tcW w:w="315" w:type="pct"/>
            <w:vAlign w:val="center"/>
          </w:tcPr>
          <w:p w14:paraId="4159A53F" w14:textId="22DA36CE"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7</w:t>
            </w:r>
          </w:p>
        </w:tc>
        <w:tc>
          <w:tcPr>
            <w:tcW w:w="2093" w:type="pct"/>
          </w:tcPr>
          <w:p w14:paraId="28753B8D" w14:textId="77777777" w:rsidR="00401620" w:rsidRPr="00577E50" w:rsidRDefault="00401620" w:rsidP="00401620">
            <w:pPr>
              <w:pStyle w:val="Sinespaciado"/>
              <w:spacing w:after="0" w:line="240" w:lineRule="auto"/>
              <w:rPr>
                <w:color w:val="000000" w:themeColor="text1"/>
              </w:rPr>
            </w:pPr>
            <w:r w:rsidRPr="00577E50">
              <w:rPr>
                <w:color w:val="000000" w:themeColor="text1"/>
              </w:rPr>
              <w:t>Gestionar la emisión y registro de los juicios</w:t>
            </w:r>
            <w:r>
              <w:rPr>
                <w:color w:val="000000" w:themeColor="text1"/>
              </w:rPr>
              <w:t xml:space="preserve"> </w:t>
            </w:r>
            <w:r w:rsidRPr="00577E50">
              <w:rPr>
                <w:color w:val="000000" w:themeColor="text1"/>
              </w:rPr>
              <w:t>evaluativos en el aplicativo SOFIAPLUS,</w:t>
            </w:r>
            <w:r>
              <w:rPr>
                <w:color w:val="000000" w:themeColor="text1"/>
              </w:rPr>
              <w:t xml:space="preserve"> </w:t>
            </w:r>
            <w:r w:rsidRPr="00577E50">
              <w:rPr>
                <w:color w:val="000000" w:themeColor="text1"/>
              </w:rPr>
              <w:t>garantizando que cada resultado de</w:t>
            </w:r>
            <w:r>
              <w:rPr>
                <w:color w:val="000000" w:themeColor="text1"/>
              </w:rPr>
              <w:t xml:space="preserve"> </w:t>
            </w:r>
            <w:r w:rsidRPr="00577E50">
              <w:rPr>
                <w:color w:val="000000" w:themeColor="text1"/>
              </w:rPr>
              <w:t>aprendizaje abordado en las fases del</w:t>
            </w:r>
          </w:p>
          <w:p w14:paraId="347A6B56" w14:textId="77777777" w:rsidR="00401620" w:rsidRPr="00577E50" w:rsidRDefault="00401620" w:rsidP="00401620">
            <w:pPr>
              <w:pStyle w:val="Sinespaciado"/>
              <w:spacing w:after="0" w:line="240" w:lineRule="auto"/>
              <w:rPr>
                <w:color w:val="000000" w:themeColor="text1"/>
              </w:rPr>
            </w:pPr>
            <w:r w:rsidRPr="00577E50">
              <w:rPr>
                <w:color w:val="000000" w:themeColor="text1"/>
              </w:rPr>
              <w:lastRenderedPageBreak/>
              <w:t>proyecto formativo cuente con su</w:t>
            </w:r>
            <w:r>
              <w:rPr>
                <w:color w:val="000000" w:themeColor="text1"/>
              </w:rPr>
              <w:t xml:space="preserve"> </w:t>
            </w:r>
            <w:r w:rsidRPr="00577E50">
              <w:rPr>
                <w:color w:val="000000" w:themeColor="text1"/>
              </w:rPr>
              <w:t>valoración correspondiente, dentro de los</w:t>
            </w:r>
            <w:r>
              <w:rPr>
                <w:color w:val="000000" w:themeColor="text1"/>
              </w:rPr>
              <w:t xml:space="preserve"> </w:t>
            </w:r>
            <w:r w:rsidRPr="00577E50">
              <w:rPr>
                <w:color w:val="000000" w:themeColor="text1"/>
              </w:rPr>
              <w:t>plazos definidos por los lineamientos</w:t>
            </w:r>
          </w:p>
          <w:p w14:paraId="57749749" w14:textId="77777777" w:rsidR="00401620" w:rsidRPr="00577E50" w:rsidRDefault="00401620" w:rsidP="00401620">
            <w:pPr>
              <w:pStyle w:val="Sinespaciado"/>
              <w:spacing w:after="0" w:line="240" w:lineRule="auto"/>
              <w:rPr>
                <w:color w:val="000000" w:themeColor="text1"/>
              </w:rPr>
            </w:pPr>
            <w:r w:rsidRPr="00577E50">
              <w:rPr>
                <w:color w:val="000000" w:themeColor="text1"/>
              </w:rPr>
              <w:t>institucionales (“máximo 8 (ocho) días</w:t>
            </w:r>
            <w:r>
              <w:rPr>
                <w:color w:val="000000" w:themeColor="text1"/>
              </w:rPr>
              <w:t xml:space="preserve"> </w:t>
            </w:r>
            <w:r w:rsidRPr="00577E50">
              <w:rPr>
                <w:color w:val="000000" w:themeColor="text1"/>
              </w:rPr>
              <w:t>después de alcanzado el resultado de</w:t>
            </w:r>
          </w:p>
          <w:p w14:paraId="27253F40" w14:textId="2EDCAB94" w:rsidR="00401620" w:rsidRPr="00577E50" w:rsidRDefault="00401620" w:rsidP="00401620">
            <w:pPr>
              <w:pStyle w:val="Sinespaciado"/>
              <w:spacing w:after="0" w:line="240" w:lineRule="auto"/>
              <w:rPr>
                <w:color w:val="000000" w:themeColor="text1"/>
              </w:rPr>
            </w:pPr>
            <w:r w:rsidRPr="00577E50">
              <w:rPr>
                <w:color w:val="000000" w:themeColor="text1"/>
              </w:rPr>
              <w:t>aprendizaje”), asegurando la integridad y</w:t>
            </w:r>
            <w:r>
              <w:rPr>
                <w:color w:val="000000" w:themeColor="text1"/>
              </w:rPr>
              <w:t xml:space="preserve"> </w:t>
            </w:r>
            <w:r w:rsidRPr="00577E50">
              <w:rPr>
                <w:color w:val="000000" w:themeColor="text1"/>
              </w:rPr>
              <w:t>oportunidad de la información.</w:t>
            </w:r>
          </w:p>
        </w:tc>
        <w:tc>
          <w:tcPr>
            <w:tcW w:w="1174" w:type="pct"/>
          </w:tcPr>
          <w:p w14:paraId="62AF215C" w14:textId="77777777" w:rsidR="00401620" w:rsidRDefault="00401620" w:rsidP="00401620">
            <w:pPr>
              <w:pStyle w:val="Sinespaciado"/>
              <w:spacing w:after="0" w:line="240" w:lineRule="auto"/>
              <w:rPr>
                <w:color w:val="000000" w:themeColor="text1"/>
              </w:rPr>
            </w:pPr>
          </w:p>
          <w:p w14:paraId="739FA308" w14:textId="77777777" w:rsidR="00401620" w:rsidRDefault="00401620" w:rsidP="00401620">
            <w:pPr>
              <w:pStyle w:val="Sinespaciado"/>
              <w:spacing w:after="0" w:line="240" w:lineRule="auto"/>
              <w:rPr>
                <w:color w:val="000000" w:themeColor="text1"/>
              </w:rPr>
            </w:pPr>
          </w:p>
          <w:p w14:paraId="4E3E573A" w14:textId="77777777" w:rsidR="00401620" w:rsidRDefault="00401620" w:rsidP="00401620">
            <w:pPr>
              <w:pStyle w:val="Sinespaciado"/>
              <w:spacing w:after="0" w:line="240" w:lineRule="auto"/>
              <w:rPr>
                <w:color w:val="000000" w:themeColor="text1"/>
              </w:rPr>
            </w:pPr>
          </w:p>
          <w:p w14:paraId="48A52682" w14:textId="77777777" w:rsidR="00401620" w:rsidRDefault="00401620" w:rsidP="00401620">
            <w:pPr>
              <w:pStyle w:val="Sinespaciado"/>
              <w:spacing w:after="0" w:line="240" w:lineRule="auto"/>
              <w:rPr>
                <w:color w:val="000000" w:themeColor="text1"/>
              </w:rPr>
            </w:pPr>
          </w:p>
          <w:p w14:paraId="02C32C49" w14:textId="77777777" w:rsidR="00401620" w:rsidRDefault="00401620" w:rsidP="00401620">
            <w:pPr>
              <w:pStyle w:val="Sinespaciado"/>
              <w:spacing w:after="0" w:line="240" w:lineRule="auto"/>
              <w:rPr>
                <w:color w:val="000000" w:themeColor="text1"/>
              </w:rPr>
            </w:pPr>
          </w:p>
          <w:p w14:paraId="5AF83A2A" w14:textId="1486A4F2" w:rsidR="00401620" w:rsidRPr="00F954D7" w:rsidRDefault="00401620" w:rsidP="00401620">
            <w:pPr>
              <w:pStyle w:val="Sinespaciado"/>
              <w:spacing w:after="0" w:line="240" w:lineRule="auto"/>
              <w:rPr>
                <w:color w:val="000000" w:themeColor="text1"/>
              </w:rPr>
            </w:pPr>
            <w:r>
              <w:rPr>
                <w:color w:val="000000" w:themeColor="text1"/>
              </w:rPr>
              <w:lastRenderedPageBreak/>
              <w:t>Emisión de juicios evaluativos de acuerdo a actividades y tiempos establecidos en plan de trabajo y cronograma entregado por coordinación</w:t>
            </w:r>
          </w:p>
        </w:tc>
        <w:tc>
          <w:tcPr>
            <w:tcW w:w="1418" w:type="pct"/>
          </w:tcPr>
          <w:p w14:paraId="0C7282C7" w14:textId="77777777" w:rsidR="00401620" w:rsidRDefault="00401620" w:rsidP="00401620">
            <w:pPr>
              <w:pStyle w:val="Sinespaciado"/>
              <w:spacing w:after="0" w:line="240" w:lineRule="auto"/>
              <w:rPr>
                <w:color w:val="000000" w:themeColor="text1"/>
              </w:rPr>
            </w:pPr>
          </w:p>
          <w:p w14:paraId="200FD2E1" w14:textId="77777777" w:rsidR="00401620" w:rsidRDefault="00401620" w:rsidP="00401620">
            <w:pPr>
              <w:pStyle w:val="Sinespaciado"/>
              <w:spacing w:after="0" w:line="240" w:lineRule="auto"/>
              <w:rPr>
                <w:color w:val="000000" w:themeColor="text1"/>
              </w:rPr>
            </w:pPr>
          </w:p>
          <w:p w14:paraId="1A19B943" w14:textId="77777777" w:rsidR="00401620" w:rsidRDefault="00401620" w:rsidP="00401620">
            <w:pPr>
              <w:pStyle w:val="Sinespaciado"/>
              <w:spacing w:after="0" w:line="240" w:lineRule="auto"/>
              <w:rPr>
                <w:color w:val="000000" w:themeColor="text1"/>
              </w:rPr>
            </w:pPr>
          </w:p>
          <w:p w14:paraId="67E509AB" w14:textId="77777777" w:rsidR="00401620" w:rsidRDefault="00401620" w:rsidP="00401620">
            <w:pPr>
              <w:pStyle w:val="Sinespaciado"/>
              <w:spacing w:after="0" w:line="240" w:lineRule="auto"/>
              <w:rPr>
                <w:color w:val="000000" w:themeColor="text1"/>
              </w:rPr>
            </w:pPr>
          </w:p>
          <w:p w14:paraId="58B0C627" w14:textId="77777777" w:rsidR="00401620" w:rsidRDefault="00401620" w:rsidP="00401620">
            <w:pPr>
              <w:pStyle w:val="Sinespaciado"/>
              <w:spacing w:after="0" w:line="240" w:lineRule="auto"/>
              <w:rPr>
                <w:color w:val="000000" w:themeColor="text1"/>
              </w:rPr>
            </w:pPr>
          </w:p>
          <w:p w14:paraId="10AEA8A1" w14:textId="77777777" w:rsidR="00401620" w:rsidRDefault="00401620" w:rsidP="00401620">
            <w:pPr>
              <w:pStyle w:val="Sinespaciado"/>
              <w:spacing w:after="0" w:line="240" w:lineRule="auto"/>
              <w:rPr>
                <w:color w:val="000000" w:themeColor="text1"/>
              </w:rPr>
            </w:pPr>
          </w:p>
          <w:p w14:paraId="1787CF87" w14:textId="77777777" w:rsidR="00401620" w:rsidRDefault="00401620" w:rsidP="00401620">
            <w:pPr>
              <w:spacing w:line="240" w:lineRule="auto"/>
              <w:jc w:val="left"/>
              <w:rPr>
                <w:color w:val="000000" w:themeColor="text1"/>
              </w:rPr>
            </w:pPr>
            <w:r>
              <w:rPr>
                <w:color w:val="000000" w:themeColor="text1"/>
              </w:rPr>
              <w:lastRenderedPageBreak/>
              <w:t>Informe de juicios consignado en el portafolio del instructor.</w:t>
            </w:r>
          </w:p>
          <w:p w14:paraId="503139DF" w14:textId="77777777" w:rsidR="00401620" w:rsidRDefault="00401620" w:rsidP="00401620">
            <w:pPr>
              <w:pStyle w:val="Sinespaciado"/>
              <w:spacing w:after="0" w:line="240" w:lineRule="auto"/>
            </w:pPr>
          </w:p>
          <w:p w14:paraId="0B85F2F6" w14:textId="77777777" w:rsidR="00401620" w:rsidRDefault="00C877D9" w:rsidP="00401620">
            <w:pPr>
              <w:pStyle w:val="Sinespaciado"/>
              <w:spacing w:after="0" w:line="240" w:lineRule="auto"/>
            </w:pPr>
            <w:hyperlink r:id="rId12" w:history="1">
              <w:r w:rsidR="00401620" w:rsidRPr="00F85C9D">
                <w:rPr>
                  <w:rStyle w:val="Hipervnculo"/>
                </w:rPr>
                <w:t>https://acortar.lin</w:t>
              </w:r>
              <w:r w:rsidR="00401620" w:rsidRPr="007075E6">
                <w:rPr>
                  <w:rStyle w:val="Hipervnculo"/>
                  <w:i/>
                  <w:iCs/>
                </w:rPr>
                <w:t>k/</w:t>
              </w:r>
              <w:r w:rsidR="00401620" w:rsidRPr="00F85C9D">
                <w:rPr>
                  <w:rStyle w:val="Hipervnculo"/>
                </w:rPr>
                <w:t>hNXQyT</w:t>
              </w:r>
            </w:hyperlink>
          </w:p>
          <w:p w14:paraId="2CC67DC4" w14:textId="77777777" w:rsidR="00401620" w:rsidRDefault="00401620" w:rsidP="00401620">
            <w:pPr>
              <w:pStyle w:val="Sinespaciado"/>
              <w:spacing w:after="0" w:line="240" w:lineRule="auto"/>
            </w:pPr>
          </w:p>
          <w:p w14:paraId="7FDC34C5" w14:textId="77777777" w:rsidR="00401620" w:rsidRDefault="00401620" w:rsidP="00401620">
            <w:pPr>
              <w:pStyle w:val="Sinespaciado"/>
              <w:spacing w:after="0" w:line="240" w:lineRule="auto"/>
            </w:pPr>
          </w:p>
        </w:tc>
      </w:tr>
      <w:tr w:rsidR="00401620" w:rsidRPr="00942F1C" w14:paraId="488C0DE7" w14:textId="77777777" w:rsidTr="00401620">
        <w:trPr>
          <w:trHeight w:val="290"/>
        </w:trPr>
        <w:tc>
          <w:tcPr>
            <w:tcW w:w="315" w:type="pct"/>
            <w:vAlign w:val="center"/>
          </w:tcPr>
          <w:p w14:paraId="40334C45" w14:textId="55D39D19"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lastRenderedPageBreak/>
              <w:t>8</w:t>
            </w:r>
          </w:p>
        </w:tc>
        <w:tc>
          <w:tcPr>
            <w:tcW w:w="2093" w:type="pct"/>
          </w:tcPr>
          <w:p w14:paraId="323E9A34" w14:textId="77777777" w:rsidR="00401620" w:rsidRPr="00577E50" w:rsidRDefault="00401620" w:rsidP="00401620">
            <w:pPr>
              <w:pStyle w:val="Sinespaciado"/>
              <w:spacing w:after="0" w:line="240" w:lineRule="auto"/>
              <w:rPr>
                <w:color w:val="000000" w:themeColor="text1"/>
              </w:rPr>
            </w:pPr>
            <w:r w:rsidRPr="00577E50">
              <w:rPr>
                <w:color w:val="000000" w:themeColor="text1"/>
              </w:rPr>
              <w:t>Gestionar en el aplicativo SOFIA PLUS las</w:t>
            </w:r>
            <w:r>
              <w:rPr>
                <w:color w:val="000000" w:themeColor="text1"/>
              </w:rPr>
              <w:t xml:space="preserve"> </w:t>
            </w:r>
            <w:r w:rsidRPr="00577E50">
              <w:rPr>
                <w:color w:val="000000" w:themeColor="text1"/>
              </w:rPr>
              <w:t>actividades relacionadas con el proceso</w:t>
            </w:r>
          </w:p>
          <w:p w14:paraId="26AE99BB" w14:textId="77777777" w:rsidR="00401620" w:rsidRPr="00577E50" w:rsidRDefault="00401620" w:rsidP="00401620">
            <w:pPr>
              <w:pStyle w:val="Sinespaciado"/>
              <w:spacing w:after="0" w:line="240" w:lineRule="auto"/>
              <w:rPr>
                <w:color w:val="000000" w:themeColor="text1"/>
              </w:rPr>
            </w:pPr>
            <w:r w:rsidRPr="00577E50">
              <w:rPr>
                <w:color w:val="000000" w:themeColor="text1"/>
              </w:rPr>
              <w:t>formativo incluyendo:</w:t>
            </w:r>
          </w:p>
          <w:p w14:paraId="134C506F" w14:textId="77777777" w:rsidR="00401620" w:rsidRPr="00577E50" w:rsidRDefault="00401620" w:rsidP="00401620">
            <w:pPr>
              <w:pStyle w:val="Sinespaciado"/>
              <w:spacing w:after="0" w:line="240" w:lineRule="auto"/>
              <w:rPr>
                <w:color w:val="000000" w:themeColor="text1"/>
              </w:rPr>
            </w:pPr>
            <w:r w:rsidRPr="00577E50">
              <w:rPr>
                <w:rFonts w:ascii="Segoe UI Emoji" w:hAnsi="Segoe UI Emoji" w:cs="Segoe UI Emoji"/>
                <w:color w:val="000000" w:themeColor="text1"/>
              </w:rPr>
              <w:t>✔</w:t>
            </w:r>
            <w:r w:rsidRPr="00577E50">
              <w:rPr>
                <w:color w:val="000000" w:themeColor="text1"/>
              </w:rPr>
              <w:t xml:space="preserve"> Asociar aprendices a la ruta de aprendizaje.</w:t>
            </w:r>
          </w:p>
          <w:p w14:paraId="71B68052" w14:textId="77777777" w:rsidR="00401620" w:rsidRPr="00577E50" w:rsidRDefault="00401620" w:rsidP="00401620">
            <w:pPr>
              <w:pStyle w:val="Sinespaciado"/>
              <w:spacing w:after="0" w:line="240" w:lineRule="auto"/>
              <w:rPr>
                <w:color w:val="000000" w:themeColor="text1"/>
              </w:rPr>
            </w:pPr>
            <w:r w:rsidRPr="00577E50">
              <w:rPr>
                <w:rFonts w:ascii="Segoe UI Emoji" w:hAnsi="Segoe UI Emoji" w:cs="Segoe UI Emoji"/>
                <w:color w:val="000000" w:themeColor="text1"/>
              </w:rPr>
              <w:t>✔</w:t>
            </w:r>
            <w:r w:rsidRPr="00577E50">
              <w:rPr>
                <w:color w:val="000000" w:themeColor="text1"/>
              </w:rPr>
              <w:t xml:space="preserve"> Registrar inasistencia a las sesiones de</w:t>
            </w:r>
          </w:p>
          <w:p w14:paraId="0165CD5E" w14:textId="77777777" w:rsidR="00401620" w:rsidRPr="00577E50" w:rsidRDefault="00401620" w:rsidP="00401620">
            <w:pPr>
              <w:pStyle w:val="Sinespaciado"/>
              <w:spacing w:after="0" w:line="240" w:lineRule="auto"/>
              <w:rPr>
                <w:color w:val="000000" w:themeColor="text1"/>
              </w:rPr>
            </w:pPr>
            <w:r w:rsidRPr="00577E50">
              <w:rPr>
                <w:color w:val="000000" w:themeColor="text1"/>
              </w:rPr>
              <w:t>formación, conforme a la programación</w:t>
            </w:r>
          </w:p>
          <w:p w14:paraId="0B01BBD3" w14:textId="39844120" w:rsidR="00401620" w:rsidRPr="00577E50" w:rsidRDefault="00401620" w:rsidP="00401620">
            <w:pPr>
              <w:pStyle w:val="Sinespaciado"/>
              <w:spacing w:after="0" w:line="240" w:lineRule="auto"/>
              <w:rPr>
                <w:color w:val="000000" w:themeColor="text1"/>
              </w:rPr>
            </w:pPr>
            <w:r w:rsidRPr="00577E50">
              <w:rPr>
                <w:color w:val="000000" w:themeColor="text1"/>
              </w:rPr>
              <w:t>establecida.</w:t>
            </w:r>
          </w:p>
        </w:tc>
        <w:tc>
          <w:tcPr>
            <w:tcW w:w="1174" w:type="pct"/>
          </w:tcPr>
          <w:p w14:paraId="21C34863" w14:textId="77777777" w:rsidR="00401620" w:rsidRPr="001C3E2F" w:rsidRDefault="00401620" w:rsidP="00401620">
            <w:pPr>
              <w:pStyle w:val="Sinespaciado"/>
              <w:spacing w:after="0" w:line="240" w:lineRule="auto"/>
              <w:rPr>
                <w:color w:val="000000" w:themeColor="text1"/>
              </w:rPr>
            </w:pPr>
            <w:r w:rsidRPr="00F954D7">
              <w:rPr>
                <w:color w:val="000000" w:themeColor="text1"/>
              </w:rPr>
              <w:t xml:space="preserve">Se imparte formación y se disponen actividades en Plataforma, se evalúan las evidencias de aprendizaje de todas las fichas asignadas: </w:t>
            </w:r>
            <w:r>
              <w:rPr>
                <w:color w:val="000000" w:themeColor="text1"/>
              </w:rPr>
              <w:t xml:space="preserve">Actividad fisica </w:t>
            </w:r>
            <w:r>
              <w:t>3387680, peluqueria 3406529, Gestion adminstrativa en salud 3293968, Actividad fisica 3173742, Actividad fisica 3311932, Enfermeria 3413175, 3411642 Gestion administrativa en salud, 3411641 Cosmetologia</w:t>
            </w:r>
          </w:p>
          <w:p w14:paraId="5C8F4F70" w14:textId="77777777" w:rsidR="00401620" w:rsidRPr="00F954D7" w:rsidRDefault="00401620" w:rsidP="00401620">
            <w:pPr>
              <w:pStyle w:val="Sinespaciado"/>
              <w:spacing w:after="0" w:line="240" w:lineRule="auto"/>
              <w:rPr>
                <w:color w:val="000000" w:themeColor="text1"/>
              </w:rPr>
            </w:pPr>
          </w:p>
        </w:tc>
        <w:tc>
          <w:tcPr>
            <w:tcW w:w="1418" w:type="pct"/>
          </w:tcPr>
          <w:p w14:paraId="5BBCC226" w14:textId="77777777" w:rsidR="00401620" w:rsidRDefault="00401620" w:rsidP="00401620">
            <w:pPr>
              <w:pStyle w:val="Sinespaciado"/>
              <w:spacing w:after="0" w:line="240" w:lineRule="auto"/>
            </w:pPr>
            <w:r>
              <w:t xml:space="preserve">Se disponen actividades en plataforma, se Evalúan las evidencias de aprendizaje de todas las fichas de acuerdo a lo establecido en las guías de aprendizaje las cuales se encuentran relacionadas en el portafolio del instructor. </w:t>
            </w:r>
          </w:p>
          <w:p w14:paraId="737110E1" w14:textId="77777777" w:rsidR="00401620" w:rsidRDefault="00C877D9" w:rsidP="00401620">
            <w:pPr>
              <w:pStyle w:val="Sinespaciado"/>
              <w:spacing w:after="0" w:line="240" w:lineRule="auto"/>
            </w:pPr>
            <w:hyperlink r:id="rId13" w:history="1">
              <w:r w:rsidR="00401620" w:rsidRPr="00F85C9D">
                <w:rPr>
                  <w:rStyle w:val="Hipervnculo"/>
                </w:rPr>
                <w:t>https://acortar.lin</w:t>
              </w:r>
              <w:r w:rsidR="00401620" w:rsidRPr="007075E6">
                <w:rPr>
                  <w:rStyle w:val="Hipervnculo"/>
                  <w:i/>
                  <w:iCs/>
                </w:rPr>
                <w:t>k/</w:t>
              </w:r>
              <w:r w:rsidR="00401620" w:rsidRPr="00F85C9D">
                <w:rPr>
                  <w:rStyle w:val="Hipervnculo"/>
                </w:rPr>
                <w:t>hNXQyT</w:t>
              </w:r>
            </w:hyperlink>
          </w:p>
          <w:p w14:paraId="53A18937" w14:textId="77777777" w:rsidR="00401620" w:rsidRDefault="00401620" w:rsidP="00401620">
            <w:pPr>
              <w:pStyle w:val="Sinespaciado"/>
              <w:spacing w:after="0" w:line="240" w:lineRule="auto"/>
            </w:pPr>
          </w:p>
          <w:p w14:paraId="00E767F7" w14:textId="77777777" w:rsidR="00401620" w:rsidRDefault="00401620" w:rsidP="00401620">
            <w:pPr>
              <w:pStyle w:val="Sinespaciado"/>
              <w:spacing w:after="0" w:line="240" w:lineRule="auto"/>
            </w:pPr>
          </w:p>
        </w:tc>
      </w:tr>
      <w:tr w:rsidR="00401620" w:rsidRPr="00942F1C" w14:paraId="1AC5F66B" w14:textId="77777777" w:rsidTr="00401620">
        <w:trPr>
          <w:trHeight w:val="290"/>
        </w:trPr>
        <w:tc>
          <w:tcPr>
            <w:tcW w:w="315" w:type="pct"/>
            <w:vAlign w:val="center"/>
          </w:tcPr>
          <w:p w14:paraId="7997A785" w14:textId="7719D805"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9</w:t>
            </w:r>
          </w:p>
        </w:tc>
        <w:tc>
          <w:tcPr>
            <w:tcW w:w="2093" w:type="pct"/>
          </w:tcPr>
          <w:p w14:paraId="35813E3D" w14:textId="77777777" w:rsidR="00401620" w:rsidRPr="00577E50" w:rsidRDefault="00401620" w:rsidP="00401620">
            <w:pPr>
              <w:pStyle w:val="Sinespaciado"/>
              <w:spacing w:after="0" w:line="240" w:lineRule="auto"/>
              <w:rPr>
                <w:color w:val="000000" w:themeColor="text1"/>
              </w:rPr>
            </w:pPr>
            <w:r w:rsidRPr="00577E50">
              <w:rPr>
                <w:color w:val="000000" w:themeColor="text1"/>
              </w:rPr>
              <w:t>Comunicar a la coordinación académica las</w:t>
            </w:r>
            <w:r>
              <w:rPr>
                <w:color w:val="000000" w:themeColor="text1"/>
              </w:rPr>
              <w:t xml:space="preserve"> </w:t>
            </w:r>
            <w:r w:rsidRPr="00577E50">
              <w:rPr>
                <w:color w:val="000000" w:themeColor="text1"/>
              </w:rPr>
              <w:t>novedades del proceso formativo,</w:t>
            </w:r>
            <w:r>
              <w:rPr>
                <w:color w:val="000000" w:themeColor="text1"/>
              </w:rPr>
              <w:t xml:space="preserve"> </w:t>
            </w:r>
            <w:r w:rsidRPr="00577E50">
              <w:rPr>
                <w:color w:val="000000" w:themeColor="text1"/>
              </w:rPr>
              <w:t>conforme a las tipificaciones establecidas</w:t>
            </w:r>
          </w:p>
          <w:p w14:paraId="3A3D7EE8" w14:textId="77777777" w:rsidR="00401620" w:rsidRPr="00577E50" w:rsidRDefault="00401620" w:rsidP="00401620">
            <w:pPr>
              <w:pStyle w:val="Sinespaciado"/>
              <w:spacing w:after="0" w:line="240" w:lineRule="auto"/>
              <w:rPr>
                <w:color w:val="000000" w:themeColor="text1"/>
              </w:rPr>
            </w:pPr>
            <w:r w:rsidRPr="00577E50">
              <w:rPr>
                <w:color w:val="000000" w:themeColor="text1"/>
              </w:rPr>
              <w:t>en el Reglamento del Aprendiz (Acuerdo</w:t>
            </w:r>
            <w:r>
              <w:rPr>
                <w:color w:val="000000" w:themeColor="text1"/>
              </w:rPr>
              <w:t xml:space="preserve"> </w:t>
            </w:r>
            <w:r w:rsidRPr="00577E50">
              <w:rPr>
                <w:color w:val="000000" w:themeColor="text1"/>
              </w:rPr>
              <w:t>0009 de 2024), incluyendo situaciones</w:t>
            </w:r>
          </w:p>
          <w:p w14:paraId="4A029CF7" w14:textId="643A4E77" w:rsidR="00401620" w:rsidRPr="00577E50" w:rsidRDefault="00401620" w:rsidP="00401620">
            <w:pPr>
              <w:pStyle w:val="Sinespaciado"/>
              <w:spacing w:after="0" w:line="240" w:lineRule="auto"/>
              <w:rPr>
                <w:color w:val="000000" w:themeColor="text1"/>
              </w:rPr>
            </w:pPr>
            <w:r w:rsidRPr="00577E50">
              <w:rPr>
                <w:color w:val="000000" w:themeColor="text1"/>
              </w:rPr>
              <w:t>académicas y disciplinarias que afecten el</w:t>
            </w:r>
            <w:r>
              <w:rPr>
                <w:color w:val="000000" w:themeColor="text1"/>
              </w:rPr>
              <w:t xml:space="preserve"> </w:t>
            </w:r>
            <w:r w:rsidRPr="00577E50">
              <w:rPr>
                <w:color w:val="000000" w:themeColor="text1"/>
              </w:rPr>
              <w:t>desarrollo del aprendizaje. (9)</w:t>
            </w:r>
          </w:p>
        </w:tc>
        <w:tc>
          <w:tcPr>
            <w:tcW w:w="1174" w:type="pct"/>
          </w:tcPr>
          <w:p w14:paraId="614C8F1D" w14:textId="2BE1104F" w:rsidR="00401620" w:rsidRPr="00F954D7" w:rsidRDefault="00401620" w:rsidP="00401620">
            <w:pPr>
              <w:pStyle w:val="Sinespaciado"/>
              <w:spacing w:after="0" w:line="240" w:lineRule="auto"/>
              <w:rPr>
                <w:color w:val="000000" w:themeColor="text1"/>
              </w:rPr>
            </w:pPr>
            <w:r>
              <w:rPr>
                <w:color w:val="000000" w:themeColor="text1"/>
              </w:rPr>
              <w:t>No se reportan novedades de aprendices por el periodo de cobro</w:t>
            </w:r>
          </w:p>
        </w:tc>
        <w:tc>
          <w:tcPr>
            <w:tcW w:w="1418" w:type="pct"/>
          </w:tcPr>
          <w:p w14:paraId="743B81CF" w14:textId="77777777" w:rsidR="00401620" w:rsidRDefault="00401620" w:rsidP="00401620">
            <w:pPr>
              <w:pStyle w:val="Sinespaciado"/>
              <w:spacing w:after="0" w:line="240" w:lineRule="auto"/>
              <w:rPr>
                <w:color w:val="000000" w:themeColor="text1"/>
              </w:rPr>
            </w:pPr>
          </w:p>
          <w:p w14:paraId="29EFDD9C" w14:textId="77777777" w:rsidR="00401620" w:rsidRDefault="00401620" w:rsidP="00401620">
            <w:pPr>
              <w:pStyle w:val="Sinespaciado"/>
              <w:spacing w:after="0" w:line="240" w:lineRule="auto"/>
              <w:rPr>
                <w:color w:val="000000" w:themeColor="text1"/>
              </w:rPr>
            </w:pPr>
          </w:p>
          <w:p w14:paraId="72156370" w14:textId="77777777" w:rsidR="00401620" w:rsidRDefault="00401620" w:rsidP="00401620">
            <w:pPr>
              <w:pStyle w:val="Sinespaciado"/>
              <w:spacing w:after="0" w:line="240" w:lineRule="auto"/>
              <w:rPr>
                <w:color w:val="000000" w:themeColor="text1"/>
              </w:rPr>
            </w:pPr>
          </w:p>
          <w:p w14:paraId="511B2E24" w14:textId="3994C19D" w:rsidR="00401620" w:rsidRDefault="00401620" w:rsidP="00401620">
            <w:pPr>
              <w:pStyle w:val="Sinespaciado"/>
              <w:spacing w:after="0" w:line="240" w:lineRule="auto"/>
            </w:pPr>
            <w:r>
              <w:rPr>
                <w:color w:val="000000" w:themeColor="text1"/>
              </w:rPr>
              <w:t>Sin evidencia</w:t>
            </w:r>
          </w:p>
        </w:tc>
      </w:tr>
      <w:tr w:rsidR="00401620" w:rsidRPr="00942F1C" w14:paraId="513380B1" w14:textId="77777777" w:rsidTr="00401620">
        <w:trPr>
          <w:trHeight w:val="290"/>
        </w:trPr>
        <w:tc>
          <w:tcPr>
            <w:tcW w:w="315" w:type="pct"/>
            <w:vAlign w:val="center"/>
          </w:tcPr>
          <w:p w14:paraId="378B2A75" w14:textId="1AD47CAE"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10</w:t>
            </w:r>
          </w:p>
        </w:tc>
        <w:tc>
          <w:tcPr>
            <w:tcW w:w="2093" w:type="pct"/>
          </w:tcPr>
          <w:p w14:paraId="64BFCE1D" w14:textId="77777777" w:rsidR="00401620" w:rsidRPr="00577E50" w:rsidRDefault="00401620" w:rsidP="00401620">
            <w:pPr>
              <w:pStyle w:val="Sinespaciado"/>
              <w:spacing w:after="0" w:line="240" w:lineRule="auto"/>
              <w:rPr>
                <w:color w:val="000000" w:themeColor="text1"/>
              </w:rPr>
            </w:pPr>
            <w:r w:rsidRPr="00577E50">
              <w:rPr>
                <w:color w:val="000000" w:themeColor="text1"/>
              </w:rPr>
              <w:t>Verificar y garantizar que, al finalizar la</w:t>
            </w:r>
            <w:r>
              <w:rPr>
                <w:color w:val="000000" w:themeColor="text1"/>
              </w:rPr>
              <w:t xml:space="preserve"> </w:t>
            </w:r>
            <w:r w:rsidRPr="00577E50">
              <w:rPr>
                <w:color w:val="000000" w:themeColor="text1"/>
              </w:rPr>
              <w:t>etapa lectiva, todos los juicios evaluativos</w:t>
            </w:r>
          </w:p>
          <w:p w14:paraId="2D532380" w14:textId="77777777" w:rsidR="00401620" w:rsidRPr="00577E50" w:rsidRDefault="00401620" w:rsidP="00401620">
            <w:pPr>
              <w:pStyle w:val="Sinespaciado"/>
              <w:spacing w:after="0" w:line="240" w:lineRule="auto"/>
              <w:rPr>
                <w:color w:val="000000" w:themeColor="text1"/>
              </w:rPr>
            </w:pPr>
            <w:r w:rsidRPr="00577E50">
              <w:rPr>
                <w:color w:val="000000" w:themeColor="text1"/>
              </w:rPr>
              <w:t>estén definidos en el aplicativo SOFIA PLUS,</w:t>
            </w:r>
            <w:r>
              <w:rPr>
                <w:color w:val="000000" w:themeColor="text1"/>
              </w:rPr>
              <w:t xml:space="preserve"> </w:t>
            </w:r>
            <w:r w:rsidRPr="00577E50">
              <w:rPr>
                <w:color w:val="000000" w:themeColor="text1"/>
              </w:rPr>
              <w:t>y que los aprendices se encuentran al día</w:t>
            </w:r>
            <w:r>
              <w:rPr>
                <w:color w:val="000000" w:themeColor="text1"/>
              </w:rPr>
              <w:t xml:space="preserve"> </w:t>
            </w:r>
            <w:r w:rsidRPr="00577E50">
              <w:rPr>
                <w:color w:val="000000" w:themeColor="text1"/>
              </w:rPr>
              <w:t>en sus compromisos académicos sin</w:t>
            </w:r>
            <w:r>
              <w:rPr>
                <w:color w:val="000000" w:themeColor="text1"/>
              </w:rPr>
              <w:t xml:space="preserve"> </w:t>
            </w:r>
            <w:r w:rsidRPr="00577E50">
              <w:rPr>
                <w:color w:val="000000" w:themeColor="text1"/>
              </w:rPr>
              <w:t>acciones de mejora pendientes, como</w:t>
            </w:r>
          </w:p>
          <w:p w14:paraId="70E89E32" w14:textId="6985ADBB" w:rsidR="00401620" w:rsidRPr="00577E50" w:rsidRDefault="00401620" w:rsidP="00401620">
            <w:pPr>
              <w:pStyle w:val="Sinespaciado"/>
              <w:spacing w:after="0" w:line="240" w:lineRule="auto"/>
              <w:rPr>
                <w:color w:val="000000" w:themeColor="text1"/>
              </w:rPr>
            </w:pPr>
            <w:r w:rsidRPr="00577E50">
              <w:rPr>
                <w:color w:val="000000" w:themeColor="text1"/>
              </w:rPr>
              <w:t>requisito previo para el inicio de la etapa</w:t>
            </w:r>
            <w:r>
              <w:rPr>
                <w:color w:val="000000" w:themeColor="text1"/>
              </w:rPr>
              <w:t xml:space="preserve"> </w:t>
            </w:r>
            <w:r w:rsidRPr="00577E50">
              <w:rPr>
                <w:color w:val="000000" w:themeColor="text1"/>
              </w:rPr>
              <w:t>productiva</w:t>
            </w:r>
          </w:p>
        </w:tc>
        <w:tc>
          <w:tcPr>
            <w:tcW w:w="1174" w:type="pct"/>
          </w:tcPr>
          <w:p w14:paraId="4866BCAB" w14:textId="77777777" w:rsidR="00401620" w:rsidRDefault="00401620" w:rsidP="00401620">
            <w:pPr>
              <w:pStyle w:val="Sinespaciado"/>
              <w:spacing w:after="0" w:line="240" w:lineRule="auto"/>
              <w:rPr>
                <w:color w:val="000000" w:themeColor="text1"/>
              </w:rPr>
            </w:pPr>
          </w:p>
          <w:p w14:paraId="2860CEE1" w14:textId="77777777" w:rsidR="00401620" w:rsidRDefault="00401620" w:rsidP="00401620">
            <w:pPr>
              <w:pStyle w:val="Sinespaciado"/>
              <w:spacing w:after="0" w:line="240" w:lineRule="auto"/>
              <w:rPr>
                <w:color w:val="000000" w:themeColor="text1"/>
              </w:rPr>
            </w:pPr>
          </w:p>
          <w:p w14:paraId="2709E03F" w14:textId="24ED50A7" w:rsidR="00401620" w:rsidRPr="00F954D7" w:rsidRDefault="00401620" w:rsidP="00401620">
            <w:pPr>
              <w:pStyle w:val="Sinespaciado"/>
              <w:spacing w:after="0" w:line="240" w:lineRule="auto"/>
              <w:rPr>
                <w:color w:val="000000" w:themeColor="text1"/>
              </w:rPr>
            </w:pPr>
            <w:r>
              <w:rPr>
                <w:color w:val="000000" w:themeColor="text1"/>
              </w:rPr>
              <w:t>Todas las fichas asignadas están en desarrollo de la etapa lectiva.</w:t>
            </w:r>
          </w:p>
        </w:tc>
        <w:tc>
          <w:tcPr>
            <w:tcW w:w="1418" w:type="pct"/>
          </w:tcPr>
          <w:p w14:paraId="3F3BD203" w14:textId="77777777" w:rsidR="00401620" w:rsidRDefault="00401620" w:rsidP="00401620">
            <w:pPr>
              <w:pStyle w:val="Sinespaciado"/>
              <w:spacing w:after="0" w:line="240" w:lineRule="auto"/>
              <w:rPr>
                <w:color w:val="000000" w:themeColor="text1"/>
              </w:rPr>
            </w:pPr>
          </w:p>
          <w:p w14:paraId="74F49188" w14:textId="77777777" w:rsidR="00401620" w:rsidRDefault="00401620" w:rsidP="00401620">
            <w:pPr>
              <w:pStyle w:val="Sinespaciado"/>
              <w:spacing w:after="0" w:line="240" w:lineRule="auto"/>
              <w:rPr>
                <w:color w:val="000000" w:themeColor="text1"/>
              </w:rPr>
            </w:pPr>
          </w:p>
          <w:p w14:paraId="65800371" w14:textId="77777777" w:rsidR="00401620" w:rsidRDefault="00401620" w:rsidP="00401620">
            <w:pPr>
              <w:pStyle w:val="Sinespaciado"/>
              <w:spacing w:after="0" w:line="240" w:lineRule="auto"/>
              <w:rPr>
                <w:color w:val="000000" w:themeColor="text1"/>
              </w:rPr>
            </w:pPr>
          </w:p>
          <w:p w14:paraId="40ECA2EF" w14:textId="7B10FBC3" w:rsidR="00401620" w:rsidRDefault="00401620" w:rsidP="00401620">
            <w:pPr>
              <w:pStyle w:val="Sinespaciado"/>
              <w:spacing w:after="0" w:line="240" w:lineRule="auto"/>
            </w:pPr>
            <w:r>
              <w:rPr>
                <w:color w:val="000000" w:themeColor="text1"/>
              </w:rPr>
              <w:t>Sin evidencia</w:t>
            </w:r>
          </w:p>
        </w:tc>
      </w:tr>
      <w:tr w:rsidR="00401620" w:rsidRPr="00942F1C" w14:paraId="0B57B6A4" w14:textId="77777777" w:rsidTr="00401620">
        <w:trPr>
          <w:trHeight w:val="290"/>
        </w:trPr>
        <w:tc>
          <w:tcPr>
            <w:tcW w:w="315" w:type="pct"/>
            <w:vAlign w:val="center"/>
          </w:tcPr>
          <w:p w14:paraId="37DAC459" w14:textId="55974F64"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11</w:t>
            </w:r>
          </w:p>
        </w:tc>
        <w:tc>
          <w:tcPr>
            <w:tcW w:w="2093" w:type="pct"/>
          </w:tcPr>
          <w:p w14:paraId="28CD8A5E" w14:textId="77777777" w:rsidR="00401620" w:rsidRPr="00577E50" w:rsidRDefault="00401620" w:rsidP="00401620">
            <w:pPr>
              <w:pStyle w:val="Sinespaciado"/>
              <w:spacing w:after="0" w:line="240" w:lineRule="auto"/>
              <w:rPr>
                <w:color w:val="000000" w:themeColor="text1"/>
              </w:rPr>
            </w:pPr>
            <w:r w:rsidRPr="00577E50">
              <w:rPr>
                <w:color w:val="000000" w:themeColor="text1"/>
              </w:rPr>
              <w:t>Realizar seguimiento a la etapa productiva</w:t>
            </w:r>
            <w:r>
              <w:rPr>
                <w:color w:val="000000" w:themeColor="text1"/>
              </w:rPr>
              <w:t xml:space="preserve"> </w:t>
            </w:r>
            <w:r w:rsidRPr="00577E50">
              <w:rPr>
                <w:color w:val="000000" w:themeColor="text1"/>
              </w:rPr>
              <w:t>de aprendices cuando sea asignado por la</w:t>
            </w:r>
            <w:r>
              <w:rPr>
                <w:color w:val="000000" w:themeColor="text1"/>
              </w:rPr>
              <w:t xml:space="preserve"> </w:t>
            </w:r>
            <w:r w:rsidRPr="00577E50">
              <w:rPr>
                <w:color w:val="000000" w:themeColor="text1"/>
              </w:rPr>
              <w:t>Coordinación Académica aplicando los</w:t>
            </w:r>
          </w:p>
          <w:p w14:paraId="5EAB54A9" w14:textId="70420639" w:rsidR="00401620" w:rsidRPr="00577E50" w:rsidRDefault="00401620" w:rsidP="00401620">
            <w:pPr>
              <w:pStyle w:val="Sinespaciado"/>
              <w:spacing w:after="0" w:line="240" w:lineRule="auto"/>
              <w:rPr>
                <w:color w:val="000000" w:themeColor="text1"/>
              </w:rPr>
            </w:pPr>
            <w:r w:rsidRPr="00577E50">
              <w:rPr>
                <w:color w:val="000000" w:themeColor="text1"/>
              </w:rPr>
              <w:lastRenderedPageBreak/>
              <w:t>formatos y lineamientos establecidos por la</w:t>
            </w:r>
            <w:r>
              <w:rPr>
                <w:color w:val="000000" w:themeColor="text1"/>
              </w:rPr>
              <w:t xml:space="preserve"> </w:t>
            </w:r>
            <w:r w:rsidRPr="00577E50">
              <w:rPr>
                <w:color w:val="000000" w:themeColor="text1"/>
              </w:rPr>
              <w:t>entidad</w:t>
            </w:r>
          </w:p>
        </w:tc>
        <w:tc>
          <w:tcPr>
            <w:tcW w:w="1174" w:type="pct"/>
          </w:tcPr>
          <w:p w14:paraId="2FF59CE3" w14:textId="77777777" w:rsidR="00401620" w:rsidRDefault="00401620" w:rsidP="00401620">
            <w:pPr>
              <w:pStyle w:val="Sinespaciado"/>
              <w:spacing w:after="0" w:line="240" w:lineRule="auto"/>
              <w:rPr>
                <w:color w:val="000000" w:themeColor="text1"/>
              </w:rPr>
            </w:pPr>
          </w:p>
          <w:p w14:paraId="6DDBB86D" w14:textId="7C9084C1" w:rsidR="00401620" w:rsidRPr="00F954D7" w:rsidRDefault="00401620" w:rsidP="00401620">
            <w:pPr>
              <w:pStyle w:val="Sinespaciado"/>
              <w:spacing w:after="0" w:line="240" w:lineRule="auto"/>
              <w:rPr>
                <w:color w:val="000000" w:themeColor="text1"/>
              </w:rPr>
            </w:pPr>
            <w:r>
              <w:rPr>
                <w:color w:val="000000" w:themeColor="text1"/>
              </w:rPr>
              <w:t xml:space="preserve">La competencia acompañada no </w:t>
            </w:r>
            <w:r>
              <w:rPr>
                <w:color w:val="000000" w:themeColor="text1"/>
              </w:rPr>
              <w:lastRenderedPageBreak/>
              <w:t>interviene en la etapa productiva</w:t>
            </w:r>
          </w:p>
        </w:tc>
        <w:tc>
          <w:tcPr>
            <w:tcW w:w="1418" w:type="pct"/>
          </w:tcPr>
          <w:p w14:paraId="4F41ED94" w14:textId="77777777" w:rsidR="00401620" w:rsidRDefault="00401620" w:rsidP="00401620">
            <w:pPr>
              <w:pStyle w:val="Sinespaciado"/>
              <w:spacing w:after="0" w:line="240" w:lineRule="auto"/>
              <w:rPr>
                <w:color w:val="000000" w:themeColor="text1"/>
              </w:rPr>
            </w:pPr>
          </w:p>
          <w:p w14:paraId="2F441E35" w14:textId="77777777" w:rsidR="00401620" w:rsidRDefault="00401620" w:rsidP="00401620">
            <w:pPr>
              <w:pStyle w:val="Sinespaciado"/>
              <w:spacing w:after="0" w:line="240" w:lineRule="auto"/>
              <w:rPr>
                <w:color w:val="000000" w:themeColor="text1"/>
              </w:rPr>
            </w:pPr>
          </w:p>
          <w:p w14:paraId="213F100E" w14:textId="6347B01E" w:rsidR="00401620" w:rsidRDefault="00401620" w:rsidP="00401620">
            <w:pPr>
              <w:pStyle w:val="Sinespaciado"/>
              <w:spacing w:after="0" w:line="240" w:lineRule="auto"/>
            </w:pPr>
            <w:r>
              <w:rPr>
                <w:color w:val="000000" w:themeColor="text1"/>
              </w:rPr>
              <w:t>Sin evidencia</w:t>
            </w:r>
          </w:p>
        </w:tc>
      </w:tr>
      <w:tr w:rsidR="00401620" w:rsidRPr="00942F1C" w14:paraId="195499C3" w14:textId="77777777" w:rsidTr="00401620">
        <w:trPr>
          <w:trHeight w:val="290"/>
        </w:trPr>
        <w:tc>
          <w:tcPr>
            <w:tcW w:w="315" w:type="pct"/>
            <w:vAlign w:val="center"/>
          </w:tcPr>
          <w:p w14:paraId="3F0664FB" w14:textId="503C5912"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12</w:t>
            </w:r>
          </w:p>
        </w:tc>
        <w:tc>
          <w:tcPr>
            <w:tcW w:w="2093" w:type="pct"/>
          </w:tcPr>
          <w:p w14:paraId="3631F024" w14:textId="77777777" w:rsidR="00401620" w:rsidRPr="00577E50" w:rsidRDefault="00401620" w:rsidP="00401620">
            <w:pPr>
              <w:pStyle w:val="Sinespaciado"/>
              <w:spacing w:after="0" w:line="240" w:lineRule="auto"/>
              <w:rPr>
                <w:color w:val="000000" w:themeColor="text1"/>
              </w:rPr>
            </w:pPr>
            <w:r w:rsidRPr="00577E50">
              <w:rPr>
                <w:color w:val="000000" w:themeColor="text1"/>
              </w:rPr>
              <w:t>Participar en proyectos de investigación o</w:t>
            </w:r>
            <w:r>
              <w:rPr>
                <w:color w:val="000000" w:themeColor="text1"/>
              </w:rPr>
              <w:t xml:space="preserve"> </w:t>
            </w:r>
            <w:r w:rsidRPr="00577E50">
              <w:rPr>
                <w:color w:val="000000" w:themeColor="text1"/>
              </w:rPr>
              <w:t>innovación técnica y/o pedagógica</w:t>
            </w:r>
          </w:p>
          <w:p w14:paraId="34D65E6F" w14:textId="77777777" w:rsidR="00401620" w:rsidRPr="00577E50" w:rsidRDefault="00401620" w:rsidP="00401620">
            <w:pPr>
              <w:pStyle w:val="Sinespaciado"/>
              <w:spacing w:after="0" w:line="240" w:lineRule="auto"/>
              <w:rPr>
                <w:color w:val="000000" w:themeColor="text1"/>
              </w:rPr>
            </w:pPr>
            <w:r w:rsidRPr="00577E50">
              <w:rPr>
                <w:color w:val="000000" w:themeColor="text1"/>
              </w:rPr>
              <w:t>alineados con las políticas de SENNOVA</w:t>
            </w:r>
            <w:r>
              <w:rPr>
                <w:color w:val="000000" w:themeColor="text1"/>
              </w:rPr>
              <w:t xml:space="preserve"> </w:t>
            </w:r>
            <w:r w:rsidRPr="00577E50">
              <w:rPr>
                <w:color w:val="000000" w:themeColor="text1"/>
              </w:rPr>
              <w:t>cuando aplique y esté contemplado en la</w:t>
            </w:r>
          </w:p>
          <w:p w14:paraId="735CBBE2" w14:textId="1EF19B7F" w:rsidR="00401620" w:rsidRPr="00577E50" w:rsidRDefault="00401620" w:rsidP="00401620">
            <w:pPr>
              <w:pStyle w:val="Sinespaciado"/>
              <w:spacing w:after="0" w:line="240" w:lineRule="auto"/>
              <w:rPr>
                <w:color w:val="000000" w:themeColor="text1"/>
              </w:rPr>
            </w:pPr>
            <w:r w:rsidRPr="00577E50">
              <w:rPr>
                <w:color w:val="000000" w:themeColor="text1"/>
              </w:rPr>
              <w:t>planeación del proceso formativo,</w:t>
            </w:r>
            <w:r>
              <w:rPr>
                <w:color w:val="000000" w:themeColor="text1"/>
              </w:rPr>
              <w:t xml:space="preserve"> </w:t>
            </w:r>
            <w:r w:rsidRPr="00577E50">
              <w:rPr>
                <w:color w:val="000000" w:themeColor="text1"/>
              </w:rPr>
              <w:t>aportando insumos y resultados que</w:t>
            </w:r>
            <w:r>
              <w:rPr>
                <w:color w:val="000000" w:themeColor="text1"/>
              </w:rPr>
              <w:t xml:space="preserve"> </w:t>
            </w:r>
            <w:r w:rsidRPr="00577E50">
              <w:rPr>
                <w:color w:val="000000" w:themeColor="text1"/>
              </w:rPr>
              <w:t>fortalezcan la formación.</w:t>
            </w:r>
          </w:p>
        </w:tc>
        <w:tc>
          <w:tcPr>
            <w:tcW w:w="1174" w:type="pct"/>
          </w:tcPr>
          <w:p w14:paraId="47A0D0FA" w14:textId="04826831" w:rsidR="00401620" w:rsidRPr="00F954D7" w:rsidRDefault="00401620" w:rsidP="00401620">
            <w:pPr>
              <w:pStyle w:val="Sinespaciado"/>
              <w:spacing w:after="0" w:line="240" w:lineRule="auto"/>
              <w:rPr>
                <w:color w:val="000000" w:themeColor="text1"/>
              </w:rPr>
            </w:pPr>
            <w:r>
              <w:rPr>
                <w:color w:val="000000" w:themeColor="text1"/>
              </w:rPr>
              <w:t>Durante el periodo de cobro la actividad no ha sido programada</w:t>
            </w:r>
          </w:p>
        </w:tc>
        <w:tc>
          <w:tcPr>
            <w:tcW w:w="1418" w:type="pct"/>
          </w:tcPr>
          <w:p w14:paraId="7F7DD4AB" w14:textId="7F211194" w:rsidR="00401620" w:rsidRDefault="00401620" w:rsidP="00401620">
            <w:pPr>
              <w:pStyle w:val="Sinespaciado"/>
              <w:spacing w:after="0" w:line="240" w:lineRule="auto"/>
            </w:pPr>
            <w:r>
              <w:rPr>
                <w:color w:val="000000" w:themeColor="text1"/>
              </w:rPr>
              <w:t>Sin evidencia</w:t>
            </w:r>
          </w:p>
        </w:tc>
      </w:tr>
      <w:tr w:rsidR="00401620" w:rsidRPr="00942F1C" w14:paraId="69BDDEC6" w14:textId="77777777" w:rsidTr="00401620">
        <w:trPr>
          <w:trHeight w:val="290"/>
        </w:trPr>
        <w:tc>
          <w:tcPr>
            <w:tcW w:w="315" w:type="pct"/>
            <w:vAlign w:val="center"/>
          </w:tcPr>
          <w:p w14:paraId="5D9B8835" w14:textId="32AC5460"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13</w:t>
            </w:r>
          </w:p>
        </w:tc>
        <w:tc>
          <w:tcPr>
            <w:tcW w:w="2093" w:type="pct"/>
          </w:tcPr>
          <w:p w14:paraId="182DB939" w14:textId="77777777" w:rsidR="00401620" w:rsidRPr="00577E50" w:rsidRDefault="00401620" w:rsidP="00401620">
            <w:pPr>
              <w:pStyle w:val="Sinespaciado"/>
              <w:spacing w:after="0" w:line="240" w:lineRule="auto"/>
              <w:rPr>
                <w:color w:val="000000" w:themeColor="text1"/>
              </w:rPr>
            </w:pPr>
            <w:r w:rsidRPr="00577E50">
              <w:rPr>
                <w:color w:val="000000" w:themeColor="text1"/>
              </w:rPr>
              <w:t>Participar en jornadas institucionales y</w:t>
            </w:r>
          </w:p>
          <w:p w14:paraId="2D278B16" w14:textId="77777777" w:rsidR="00401620" w:rsidRPr="00577E50" w:rsidRDefault="00401620" w:rsidP="00401620">
            <w:pPr>
              <w:pStyle w:val="Sinespaciado"/>
              <w:spacing w:after="0" w:line="240" w:lineRule="auto"/>
              <w:rPr>
                <w:color w:val="000000" w:themeColor="text1"/>
              </w:rPr>
            </w:pPr>
            <w:r w:rsidRPr="00577E50">
              <w:rPr>
                <w:color w:val="000000" w:themeColor="text1"/>
              </w:rPr>
              <w:t>acciones complementarias orientadas al</w:t>
            </w:r>
          </w:p>
          <w:p w14:paraId="610F9A7D" w14:textId="77777777" w:rsidR="00401620" w:rsidRPr="00577E50" w:rsidRDefault="00401620" w:rsidP="00401620">
            <w:pPr>
              <w:pStyle w:val="Sinespaciado"/>
              <w:spacing w:after="0" w:line="240" w:lineRule="auto"/>
              <w:rPr>
                <w:color w:val="000000" w:themeColor="text1"/>
              </w:rPr>
            </w:pPr>
            <w:r w:rsidRPr="00577E50">
              <w:rPr>
                <w:color w:val="000000" w:themeColor="text1"/>
              </w:rPr>
              <w:t>fortalecimiento de la Formación Profesional</w:t>
            </w:r>
          </w:p>
          <w:p w14:paraId="2EA6A2E6" w14:textId="77777777" w:rsidR="00401620" w:rsidRPr="00577E50" w:rsidRDefault="00401620" w:rsidP="00401620">
            <w:pPr>
              <w:pStyle w:val="Sinespaciado"/>
              <w:spacing w:after="0" w:line="240" w:lineRule="auto"/>
              <w:rPr>
                <w:color w:val="000000" w:themeColor="text1"/>
              </w:rPr>
            </w:pPr>
            <w:r w:rsidRPr="00577E50">
              <w:rPr>
                <w:color w:val="000000" w:themeColor="text1"/>
              </w:rPr>
              <w:t>Integral, actividades de aseguramiento de</w:t>
            </w:r>
            <w:r>
              <w:rPr>
                <w:color w:val="000000" w:themeColor="text1"/>
              </w:rPr>
              <w:t xml:space="preserve"> </w:t>
            </w:r>
            <w:r w:rsidRPr="00577E50">
              <w:rPr>
                <w:color w:val="000000" w:themeColor="text1"/>
              </w:rPr>
              <w:t>la calidad (documentación de programas,</w:t>
            </w:r>
          </w:p>
          <w:p w14:paraId="49C42433" w14:textId="77777777" w:rsidR="00401620" w:rsidRPr="00577E50" w:rsidRDefault="00401620" w:rsidP="00401620">
            <w:pPr>
              <w:pStyle w:val="Sinespaciado"/>
              <w:spacing w:after="0" w:line="240" w:lineRule="auto"/>
              <w:rPr>
                <w:color w:val="000000" w:themeColor="text1"/>
              </w:rPr>
            </w:pPr>
            <w:r w:rsidRPr="00577E50">
              <w:rPr>
                <w:color w:val="000000" w:themeColor="text1"/>
              </w:rPr>
              <w:t>autoevaluación), acompañamiento a</w:t>
            </w:r>
          </w:p>
          <w:p w14:paraId="04AD9FC8" w14:textId="77777777" w:rsidR="00401620" w:rsidRPr="00577E50" w:rsidRDefault="00401620" w:rsidP="00401620">
            <w:pPr>
              <w:pStyle w:val="Sinespaciado"/>
              <w:spacing w:after="0" w:line="240" w:lineRule="auto"/>
              <w:rPr>
                <w:color w:val="000000" w:themeColor="text1"/>
              </w:rPr>
            </w:pPr>
            <w:r w:rsidRPr="00577E50">
              <w:rPr>
                <w:color w:val="000000" w:themeColor="text1"/>
              </w:rPr>
              <w:t>aprendices en iniciativas de bienestar al</w:t>
            </w:r>
          </w:p>
          <w:p w14:paraId="13D77AAD" w14:textId="77777777" w:rsidR="00401620" w:rsidRPr="00577E50" w:rsidRDefault="00401620" w:rsidP="00401620">
            <w:pPr>
              <w:pStyle w:val="Sinespaciado"/>
              <w:spacing w:after="0" w:line="240" w:lineRule="auto"/>
              <w:rPr>
                <w:color w:val="000000" w:themeColor="text1"/>
              </w:rPr>
            </w:pPr>
            <w:r w:rsidRPr="00577E50">
              <w:rPr>
                <w:color w:val="000000" w:themeColor="text1"/>
              </w:rPr>
              <w:t>aprendiz, portafolios de servicios y ferias</w:t>
            </w:r>
          </w:p>
          <w:p w14:paraId="4C89E91B" w14:textId="77777777" w:rsidR="00401620" w:rsidRPr="00577E50" w:rsidRDefault="00401620" w:rsidP="00401620">
            <w:pPr>
              <w:pStyle w:val="Sinespaciado"/>
              <w:spacing w:after="0" w:line="240" w:lineRule="auto"/>
              <w:rPr>
                <w:color w:val="000000" w:themeColor="text1"/>
              </w:rPr>
            </w:pPr>
            <w:r w:rsidRPr="00577E50">
              <w:rPr>
                <w:color w:val="000000" w:themeColor="text1"/>
              </w:rPr>
              <w:t>vocacionales, así como demás actividades</w:t>
            </w:r>
          </w:p>
          <w:p w14:paraId="61C09BBB" w14:textId="77777777" w:rsidR="00401620" w:rsidRPr="00577E50" w:rsidRDefault="00401620" w:rsidP="00401620">
            <w:pPr>
              <w:pStyle w:val="Sinespaciado"/>
              <w:spacing w:after="0" w:line="240" w:lineRule="auto"/>
              <w:rPr>
                <w:color w:val="000000" w:themeColor="text1"/>
              </w:rPr>
            </w:pPr>
            <w:r w:rsidRPr="00577E50">
              <w:rPr>
                <w:color w:val="000000" w:themeColor="text1"/>
              </w:rPr>
              <w:t>que contribuyan al cumplimiento del objeto</w:t>
            </w:r>
          </w:p>
          <w:p w14:paraId="32C54633" w14:textId="3523367E" w:rsidR="00401620" w:rsidRPr="00577E50" w:rsidRDefault="00401620" w:rsidP="00401620">
            <w:pPr>
              <w:pStyle w:val="Sinespaciado"/>
              <w:spacing w:after="0" w:line="240" w:lineRule="auto"/>
              <w:rPr>
                <w:color w:val="000000" w:themeColor="text1"/>
              </w:rPr>
            </w:pPr>
            <w:r w:rsidRPr="00577E50">
              <w:rPr>
                <w:color w:val="000000" w:themeColor="text1"/>
              </w:rPr>
              <w:t>contractual.”</w:t>
            </w:r>
          </w:p>
        </w:tc>
        <w:tc>
          <w:tcPr>
            <w:tcW w:w="1174" w:type="pct"/>
          </w:tcPr>
          <w:p w14:paraId="22EE4648" w14:textId="77777777" w:rsidR="00401620" w:rsidRDefault="00401620" w:rsidP="00401620">
            <w:pPr>
              <w:pStyle w:val="Sinespaciado"/>
              <w:spacing w:after="0" w:line="240" w:lineRule="auto"/>
              <w:rPr>
                <w:color w:val="000000" w:themeColor="text1"/>
              </w:rPr>
            </w:pPr>
          </w:p>
          <w:p w14:paraId="2A0B0F13" w14:textId="77777777" w:rsidR="00401620" w:rsidRDefault="00401620" w:rsidP="00401620">
            <w:pPr>
              <w:pStyle w:val="Sinespaciado"/>
              <w:spacing w:after="0" w:line="240" w:lineRule="auto"/>
              <w:rPr>
                <w:color w:val="000000" w:themeColor="text1"/>
              </w:rPr>
            </w:pPr>
          </w:p>
          <w:p w14:paraId="054E1A5B" w14:textId="77777777" w:rsidR="00401620" w:rsidRDefault="00401620" w:rsidP="00401620">
            <w:pPr>
              <w:pStyle w:val="Sinespaciado"/>
              <w:spacing w:after="0" w:line="240" w:lineRule="auto"/>
              <w:rPr>
                <w:color w:val="000000" w:themeColor="text1"/>
              </w:rPr>
            </w:pPr>
          </w:p>
          <w:p w14:paraId="2055CF5B" w14:textId="77777777" w:rsidR="00401620" w:rsidRDefault="00401620" w:rsidP="00401620">
            <w:pPr>
              <w:pStyle w:val="Sinespaciado"/>
              <w:spacing w:after="0" w:line="240" w:lineRule="auto"/>
              <w:rPr>
                <w:color w:val="000000" w:themeColor="text1"/>
              </w:rPr>
            </w:pPr>
          </w:p>
          <w:p w14:paraId="170095AD" w14:textId="77777777" w:rsidR="00401620" w:rsidRDefault="00401620" w:rsidP="00401620">
            <w:pPr>
              <w:pStyle w:val="Sinespaciado"/>
              <w:spacing w:after="0" w:line="240" w:lineRule="auto"/>
              <w:rPr>
                <w:color w:val="000000" w:themeColor="text1"/>
              </w:rPr>
            </w:pPr>
          </w:p>
          <w:p w14:paraId="5522F069" w14:textId="0C7AC97E" w:rsidR="00401620" w:rsidRPr="00F954D7" w:rsidRDefault="00401620" w:rsidP="00401620">
            <w:pPr>
              <w:pStyle w:val="Sinespaciado"/>
              <w:spacing w:after="0" w:line="240" w:lineRule="auto"/>
              <w:rPr>
                <w:color w:val="000000" w:themeColor="text1"/>
              </w:rPr>
            </w:pPr>
            <w:r>
              <w:rPr>
                <w:color w:val="000000" w:themeColor="text1"/>
              </w:rPr>
              <w:t>Durante el periodo de cobro la actividad no ha sido programada</w:t>
            </w:r>
          </w:p>
        </w:tc>
        <w:tc>
          <w:tcPr>
            <w:tcW w:w="1418" w:type="pct"/>
          </w:tcPr>
          <w:p w14:paraId="5D90B0BA" w14:textId="77777777" w:rsidR="00401620" w:rsidRDefault="00401620" w:rsidP="00401620">
            <w:pPr>
              <w:pStyle w:val="Sinespaciado"/>
              <w:spacing w:after="0" w:line="240" w:lineRule="auto"/>
              <w:rPr>
                <w:color w:val="000000" w:themeColor="text1"/>
              </w:rPr>
            </w:pPr>
          </w:p>
          <w:p w14:paraId="12D8B421" w14:textId="77777777" w:rsidR="00401620" w:rsidRDefault="00401620" w:rsidP="00401620">
            <w:pPr>
              <w:pStyle w:val="Sinespaciado"/>
              <w:spacing w:after="0" w:line="240" w:lineRule="auto"/>
              <w:rPr>
                <w:color w:val="000000" w:themeColor="text1"/>
              </w:rPr>
            </w:pPr>
          </w:p>
          <w:p w14:paraId="1E830053" w14:textId="77777777" w:rsidR="00401620" w:rsidRDefault="00401620" w:rsidP="00401620">
            <w:pPr>
              <w:pStyle w:val="Sinespaciado"/>
              <w:spacing w:after="0" w:line="240" w:lineRule="auto"/>
              <w:rPr>
                <w:color w:val="000000" w:themeColor="text1"/>
              </w:rPr>
            </w:pPr>
          </w:p>
          <w:p w14:paraId="22B03BAF" w14:textId="77777777" w:rsidR="00401620" w:rsidRDefault="00401620" w:rsidP="00401620">
            <w:pPr>
              <w:pStyle w:val="Sinespaciado"/>
              <w:spacing w:after="0" w:line="240" w:lineRule="auto"/>
              <w:rPr>
                <w:color w:val="000000" w:themeColor="text1"/>
              </w:rPr>
            </w:pPr>
          </w:p>
          <w:p w14:paraId="5DEE5FA5" w14:textId="77777777" w:rsidR="00401620" w:rsidRDefault="00401620" w:rsidP="00401620">
            <w:pPr>
              <w:pStyle w:val="Sinespaciado"/>
              <w:spacing w:after="0" w:line="240" w:lineRule="auto"/>
              <w:rPr>
                <w:color w:val="000000" w:themeColor="text1"/>
              </w:rPr>
            </w:pPr>
          </w:p>
          <w:p w14:paraId="1CD82A30" w14:textId="77777777" w:rsidR="00401620" w:rsidRDefault="00401620" w:rsidP="00401620">
            <w:pPr>
              <w:pStyle w:val="Sinespaciado"/>
              <w:spacing w:after="0" w:line="240" w:lineRule="auto"/>
              <w:rPr>
                <w:color w:val="000000" w:themeColor="text1"/>
              </w:rPr>
            </w:pPr>
          </w:p>
          <w:p w14:paraId="386DDCD6" w14:textId="2BD746D6" w:rsidR="00401620" w:rsidRDefault="00401620" w:rsidP="00401620">
            <w:pPr>
              <w:pStyle w:val="Sinespaciado"/>
              <w:spacing w:after="0" w:line="240" w:lineRule="auto"/>
            </w:pPr>
            <w:r>
              <w:rPr>
                <w:color w:val="000000" w:themeColor="text1"/>
              </w:rPr>
              <w:t>Sin evidencia</w:t>
            </w:r>
          </w:p>
        </w:tc>
      </w:tr>
      <w:tr w:rsidR="00401620" w:rsidRPr="00942F1C" w14:paraId="2F0D0CF7" w14:textId="77777777" w:rsidTr="00401620">
        <w:trPr>
          <w:trHeight w:val="290"/>
        </w:trPr>
        <w:tc>
          <w:tcPr>
            <w:tcW w:w="315" w:type="pct"/>
            <w:vAlign w:val="center"/>
          </w:tcPr>
          <w:p w14:paraId="34183463" w14:textId="7CC53995"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14</w:t>
            </w:r>
          </w:p>
        </w:tc>
        <w:tc>
          <w:tcPr>
            <w:tcW w:w="2093" w:type="pct"/>
          </w:tcPr>
          <w:p w14:paraId="353F1206" w14:textId="77777777" w:rsidR="00401620" w:rsidRPr="00577E50" w:rsidRDefault="00401620" w:rsidP="00401620">
            <w:pPr>
              <w:pStyle w:val="Sinespaciado"/>
              <w:spacing w:after="0" w:line="240" w:lineRule="auto"/>
              <w:rPr>
                <w:color w:val="000000" w:themeColor="text1"/>
              </w:rPr>
            </w:pPr>
            <w:r w:rsidRPr="00577E50">
              <w:rPr>
                <w:color w:val="000000" w:themeColor="text1"/>
              </w:rPr>
              <w:t>Atender las orientaciones técnicas y</w:t>
            </w:r>
            <w:r>
              <w:rPr>
                <w:color w:val="000000" w:themeColor="text1"/>
              </w:rPr>
              <w:t xml:space="preserve"> </w:t>
            </w:r>
            <w:r w:rsidRPr="00577E50">
              <w:rPr>
                <w:color w:val="000000" w:themeColor="text1"/>
              </w:rPr>
              <w:t>normativas aplicables al objeto contractual</w:t>
            </w:r>
            <w:r>
              <w:rPr>
                <w:color w:val="000000" w:themeColor="text1"/>
              </w:rPr>
              <w:t xml:space="preserve"> </w:t>
            </w:r>
            <w:r w:rsidRPr="00577E50">
              <w:rPr>
                <w:color w:val="000000" w:themeColor="text1"/>
              </w:rPr>
              <w:t>incluyendo aquellas relacionadas con el</w:t>
            </w:r>
          </w:p>
          <w:p w14:paraId="4FA344A0" w14:textId="77777777" w:rsidR="00401620" w:rsidRPr="00577E50" w:rsidRDefault="00401620" w:rsidP="00401620">
            <w:pPr>
              <w:pStyle w:val="Sinespaciado"/>
              <w:spacing w:after="0" w:line="240" w:lineRule="auto"/>
              <w:rPr>
                <w:color w:val="000000" w:themeColor="text1"/>
              </w:rPr>
            </w:pPr>
            <w:r w:rsidRPr="00577E50">
              <w:rPr>
                <w:color w:val="000000" w:themeColor="text1"/>
              </w:rPr>
              <w:t>sistema integrado de Gestión y el Sistema</w:t>
            </w:r>
            <w:r>
              <w:rPr>
                <w:color w:val="000000" w:themeColor="text1"/>
              </w:rPr>
              <w:t xml:space="preserve"> </w:t>
            </w:r>
            <w:r w:rsidRPr="00577E50">
              <w:rPr>
                <w:color w:val="000000" w:themeColor="text1"/>
              </w:rPr>
              <w:t>de Seguridad y Salud en el Trabajo,</w:t>
            </w:r>
          </w:p>
          <w:p w14:paraId="458C7CCD" w14:textId="77777777" w:rsidR="00401620" w:rsidRPr="00577E50" w:rsidRDefault="00401620" w:rsidP="00401620">
            <w:pPr>
              <w:pStyle w:val="Sinespaciado"/>
              <w:spacing w:after="0" w:line="240" w:lineRule="auto"/>
              <w:rPr>
                <w:color w:val="000000" w:themeColor="text1"/>
              </w:rPr>
            </w:pPr>
            <w:r w:rsidRPr="00577E50">
              <w:rPr>
                <w:color w:val="000000" w:themeColor="text1"/>
              </w:rPr>
              <w:t>participando en espacios de actualización o</w:t>
            </w:r>
            <w:r>
              <w:rPr>
                <w:color w:val="000000" w:themeColor="text1"/>
              </w:rPr>
              <w:t xml:space="preserve"> </w:t>
            </w:r>
            <w:r w:rsidRPr="00577E50">
              <w:rPr>
                <w:color w:val="000000" w:themeColor="text1"/>
              </w:rPr>
              <w:t>sensibilización cuando sean programadas</w:t>
            </w:r>
          </w:p>
          <w:p w14:paraId="1F9E875E" w14:textId="399C93AC" w:rsidR="00401620" w:rsidRPr="00577E50" w:rsidRDefault="00401620" w:rsidP="00401620">
            <w:pPr>
              <w:pStyle w:val="Sinespaciado"/>
              <w:spacing w:after="0" w:line="240" w:lineRule="auto"/>
              <w:rPr>
                <w:color w:val="000000" w:themeColor="text1"/>
              </w:rPr>
            </w:pPr>
            <w:r w:rsidRPr="00577E50">
              <w:rPr>
                <w:color w:val="000000" w:themeColor="text1"/>
              </w:rPr>
              <w:t>para fortalecer la seguridad del contratista</w:t>
            </w:r>
            <w:r>
              <w:rPr>
                <w:color w:val="000000" w:themeColor="text1"/>
              </w:rPr>
              <w:t xml:space="preserve"> </w:t>
            </w:r>
            <w:r w:rsidRPr="00577E50">
              <w:rPr>
                <w:color w:val="000000" w:themeColor="text1"/>
              </w:rPr>
              <w:t>y la calidad del proceso formativo.</w:t>
            </w:r>
          </w:p>
        </w:tc>
        <w:tc>
          <w:tcPr>
            <w:tcW w:w="1174" w:type="pct"/>
          </w:tcPr>
          <w:p w14:paraId="46DA0719" w14:textId="77777777" w:rsidR="00401620" w:rsidRPr="0003247B" w:rsidRDefault="00401620" w:rsidP="00401620">
            <w:pPr>
              <w:pStyle w:val="Sinespaciado"/>
              <w:spacing w:after="0" w:line="240" w:lineRule="auto"/>
              <w:rPr>
                <w:rFonts w:asciiTheme="majorHAnsi" w:hAnsiTheme="majorHAnsi" w:cstheme="majorHAnsi"/>
                <w:color w:val="000000" w:themeColor="text1"/>
              </w:rPr>
            </w:pPr>
          </w:p>
          <w:p w14:paraId="354F2D37" w14:textId="77777777" w:rsidR="00401620" w:rsidRPr="0003247B" w:rsidRDefault="00401620" w:rsidP="00401620">
            <w:pPr>
              <w:pStyle w:val="Sinespaciado"/>
              <w:spacing w:after="0" w:line="240" w:lineRule="auto"/>
              <w:rPr>
                <w:rFonts w:asciiTheme="majorHAnsi" w:hAnsiTheme="majorHAnsi" w:cstheme="majorHAnsi"/>
                <w:color w:val="000000" w:themeColor="text1"/>
              </w:rPr>
            </w:pPr>
          </w:p>
          <w:p w14:paraId="1FBBECFA" w14:textId="3986565F" w:rsidR="00401620" w:rsidRPr="00F954D7" w:rsidRDefault="00401620" w:rsidP="00401620">
            <w:pPr>
              <w:pStyle w:val="Sinespaciado"/>
              <w:spacing w:after="0" w:line="240" w:lineRule="auto"/>
              <w:rPr>
                <w:color w:val="000000" w:themeColor="text1"/>
              </w:rPr>
            </w:pPr>
            <w:r w:rsidRPr="0003247B">
              <w:rPr>
                <w:rFonts w:asciiTheme="majorHAnsi" w:hAnsiTheme="majorHAnsi" w:cstheme="majorHAnsi"/>
              </w:rPr>
              <w:t>Realización del curso Virtual de SST desde el aplicativo</w:t>
            </w:r>
            <w:r w:rsidRPr="0003247B">
              <w:rPr>
                <w:rFonts w:asciiTheme="majorHAnsi" w:hAnsiTheme="majorHAnsi" w:cstheme="majorHAnsi"/>
                <w:spacing w:val="-13"/>
              </w:rPr>
              <w:t xml:space="preserve"> </w:t>
            </w:r>
            <w:r w:rsidRPr="0003247B">
              <w:rPr>
                <w:rFonts w:asciiTheme="majorHAnsi" w:hAnsiTheme="majorHAnsi" w:cstheme="majorHAnsi"/>
              </w:rPr>
              <w:t>SI</w:t>
            </w:r>
            <w:r w:rsidRPr="0003247B">
              <w:rPr>
                <w:rFonts w:asciiTheme="majorHAnsi" w:hAnsiTheme="majorHAnsi" w:cstheme="majorHAnsi"/>
                <w:spacing w:val="-12"/>
              </w:rPr>
              <w:t xml:space="preserve"> </w:t>
            </w:r>
            <w:r w:rsidRPr="0003247B">
              <w:rPr>
                <w:rFonts w:asciiTheme="majorHAnsi" w:hAnsiTheme="majorHAnsi" w:cstheme="majorHAnsi"/>
              </w:rPr>
              <w:t>contratistas</w:t>
            </w:r>
          </w:p>
        </w:tc>
        <w:tc>
          <w:tcPr>
            <w:tcW w:w="1418" w:type="pct"/>
          </w:tcPr>
          <w:p w14:paraId="71AC479C" w14:textId="77777777" w:rsidR="00401620" w:rsidRPr="0003247B" w:rsidRDefault="00401620" w:rsidP="00401620">
            <w:pPr>
              <w:pStyle w:val="Sinespaciado"/>
              <w:spacing w:after="0" w:line="240" w:lineRule="auto"/>
              <w:rPr>
                <w:rFonts w:asciiTheme="majorHAnsi" w:hAnsiTheme="majorHAnsi" w:cstheme="majorHAnsi"/>
                <w:color w:val="000000" w:themeColor="text1"/>
              </w:rPr>
            </w:pPr>
          </w:p>
          <w:p w14:paraId="79442859" w14:textId="77777777" w:rsidR="00401620" w:rsidRPr="0003247B" w:rsidRDefault="00401620" w:rsidP="00401620">
            <w:pPr>
              <w:pStyle w:val="Sinespaciado"/>
              <w:spacing w:after="0" w:line="240" w:lineRule="auto"/>
              <w:rPr>
                <w:rFonts w:asciiTheme="majorHAnsi" w:hAnsiTheme="majorHAnsi" w:cstheme="majorHAnsi"/>
                <w:color w:val="000000" w:themeColor="text1"/>
              </w:rPr>
            </w:pPr>
          </w:p>
          <w:p w14:paraId="46CCE820" w14:textId="77777777" w:rsidR="00401620" w:rsidRPr="0003247B" w:rsidRDefault="00401620" w:rsidP="00401620">
            <w:pPr>
              <w:pStyle w:val="TableParagraph"/>
              <w:ind w:left="106" w:right="112"/>
              <w:rPr>
                <w:rFonts w:asciiTheme="majorHAnsi" w:hAnsiTheme="majorHAnsi" w:cstheme="majorHAnsi"/>
              </w:rPr>
            </w:pPr>
            <w:r w:rsidRPr="0003247B">
              <w:rPr>
                <w:rFonts w:asciiTheme="majorHAnsi" w:hAnsiTheme="majorHAnsi" w:cstheme="majorHAnsi"/>
              </w:rPr>
              <w:t>Certificado</w:t>
            </w:r>
            <w:r w:rsidRPr="0003247B">
              <w:rPr>
                <w:rFonts w:asciiTheme="majorHAnsi" w:hAnsiTheme="majorHAnsi" w:cstheme="majorHAnsi"/>
                <w:spacing w:val="-13"/>
              </w:rPr>
              <w:t xml:space="preserve"> </w:t>
            </w:r>
            <w:r w:rsidRPr="0003247B">
              <w:rPr>
                <w:rFonts w:asciiTheme="majorHAnsi" w:hAnsiTheme="majorHAnsi" w:cstheme="majorHAnsi"/>
              </w:rPr>
              <w:t>emitido</w:t>
            </w:r>
            <w:r w:rsidRPr="0003247B">
              <w:rPr>
                <w:rFonts w:asciiTheme="majorHAnsi" w:hAnsiTheme="majorHAnsi" w:cstheme="majorHAnsi"/>
                <w:spacing w:val="-12"/>
              </w:rPr>
              <w:t xml:space="preserve"> </w:t>
            </w:r>
            <w:r w:rsidRPr="0003247B">
              <w:rPr>
                <w:rFonts w:asciiTheme="majorHAnsi" w:hAnsiTheme="majorHAnsi" w:cstheme="majorHAnsi"/>
              </w:rPr>
              <w:t>desde el portal SI contratista.</w:t>
            </w:r>
          </w:p>
          <w:p w14:paraId="077F05C5" w14:textId="77777777" w:rsidR="00401620" w:rsidRDefault="00401620" w:rsidP="00401620">
            <w:pPr>
              <w:pStyle w:val="Sinespaciado"/>
              <w:spacing w:after="0" w:line="240" w:lineRule="auto"/>
            </w:pPr>
          </w:p>
        </w:tc>
      </w:tr>
      <w:tr w:rsidR="00401620" w:rsidRPr="00942F1C" w14:paraId="45A7EABD" w14:textId="77777777" w:rsidTr="00401620">
        <w:trPr>
          <w:trHeight w:val="290"/>
        </w:trPr>
        <w:tc>
          <w:tcPr>
            <w:tcW w:w="315" w:type="pct"/>
            <w:vAlign w:val="center"/>
          </w:tcPr>
          <w:p w14:paraId="25DC868B" w14:textId="3DF1EEF7"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15</w:t>
            </w:r>
          </w:p>
        </w:tc>
        <w:tc>
          <w:tcPr>
            <w:tcW w:w="2093" w:type="pct"/>
          </w:tcPr>
          <w:p w14:paraId="05693D52" w14:textId="77777777" w:rsidR="00401620" w:rsidRPr="00577E50" w:rsidRDefault="00401620" w:rsidP="00401620">
            <w:pPr>
              <w:pStyle w:val="Sinespaciado"/>
              <w:spacing w:after="0" w:line="240" w:lineRule="auto"/>
              <w:rPr>
                <w:color w:val="000000" w:themeColor="text1"/>
              </w:rPr>
            </w:pPr>
            <w:r w:rsidRPr="00577E50">
              <w:rPr>
                <w:color w:val="000000" w:themeColor="text1"/>
              </w:rPr>
              <w:t>Custodiar los bienes puestos a disposición</w:t>
            </w:r>
            <w:r>
              <w:rPr>
                <w:color w:val="000000" w:themeColor="text1"/>
              </w:rPr>
              <w:t xml:space="preserve"> </w:t>
            </w:r>
            <w:r w:rsidRPr="00577E50">
              <w:rPr>
                <w:color w:val="000000" w:themeColor="text1"/>
              </w:rPr>
              <w:t>para el desarrollo de las actividades propias</w:t>
            </w:r>
          </w:p>
          <w:p w14:paraId="3162201F" w14:textId="77777777" w:rsidR="00401620" w:rsidRPr="00577E50" w:rsidRDefault="00401620" w:rsidP="00401620">
            <w:pPr>
              <w:pStyle w:val="Sinespaciado"/>
              <w:spacing w:after="0" w:line="240" w:lineRule="auto"/>
              <w:rPr>
                <w:color w:val="000000" w:themeColor="text1"/>
              </w:rPr>
            </w:pPr>
            <w:r w:rsidRPr="00577E50">
              <w:rPr>
                <w:color w:val="000000" w:themeColor="text1"/>
              </w:rPr>
              <w:t>del objeto contractual y devolverlos en</w:t>
            </w:r>
            <w:r>
              <w:rPr>
                <w:color w:val="000000" w:themeColor="text1"/>
              </w:rPr>
              <w:t xml:space="preserve"> </w:t>
            </w:r>
            <w:r w:rsidRPr="00577E50">
              <w:rPr>
                <w:color w:val="000000" w:themeColor="text1"/>
              </w:rPr>
              <w:t>buen estado al Almacén al finalizar el</w:t>
            </w:r>
          </w:p>
          <w:p w14:paraId="1C771AFB" w14:textId="77777777" w:rsidR="00401620" w:rsidRPr="00577E50" w:rsidRDefault="00401620" w:rsidP="00401620">
            <w:pPr>
              <w:pStyle w:val="Sinespaciado"/>
              <w:spacing w:after="0" w:line="240" w:lineRule="auto"/>
              <w:rPr>
                <w:color w:val="000000" w:themeColor="text1"/>
              </w:rPr>
            </w:pPr>
            <w:r w:rsidRPr="00577E50">
              <w:rPr>
                <w:color w:val="000000" w:themeColor="text1"/>
              </w:rPr>
              <w:t>contrato, cumpliendo con los</w:t>
            </w:r>
          </w:p>
          <w:p w14:paraId="18223959" w14:textId="2052E13B" w:rsidR="00401620" w:rsidRPr="00577E50" w:rsidRDefault="00401620" w:rsidP="00401620">
            <w:pPr>
              <w:pStyle w:val="Sinespaciado"/>
              <w:spacing w:after="0" w:line="240" w:lineRule="auto"/>
              <w:rPr>
                <w:color w:val="000000" w:themeColor="text1"/>
              </w:rPr>
            </w:pPr>
            <w:r w:rsidRPr="00577E50">
              <w:rPr>
                <w:color w:val="000000" w:themeColor="text1"/>
              </w:rPr>
              <w:t>procedimientos establecidos para la</w:t>
            </w:r>
            <w:r>
              <w:rPr>
                <w:color w:val="000000" w:themeColor="text1"/>
              </w:rPr>
              <w:t xml:space="preserve"> </w:t>
            </w:r>
            <w:r w:rsidRPr="00577E50">
              <w:rPr>
                <w:color w:val="000000" w:themeColor="text1"/>
              </w:rPr>
              <w:t>entrega.</w:t>
            </w:r>
          </w:p>
        </w:tc>
        <w:tc>
          <w:tcPr>
            <w:tcW w:w="1174" w:type="pct"/>
          </w:tcPr>
          <w:p w14:paraId="26976A4E" w14:textId="77777777" w:rsidR="00401620" w:rsidRPr="00994551" w:rsidRDefault="00401620" w:rsidP="00401620">
            <w:pPr>
              <w:pStyle w:val="Sinespaciado"/>
              <w:spacing w:after="0" w:line="240" w:lineRule="auto"/>
              <w:rPr>
                <w:color w:val="000000" w:themeColor="text1"/>
              </w:rPr>
            </w:pPr>
            <w:r w:rsidRPr="00994551">
              <w:rPr>
                <w:color w:val="000000" w:themeColor="text1"/>
              </w:rPr>
              <w:t>Interactué y velé por el buen uso y cuidado de los elementos de los ambientes de formación y en caso de novedad reporté a las estancias</w:t>
            </w:r>
          </w:p>
          <w:p w14:paraId="73FEBD4E" w14:textId="19D5EBF5" w:rsidR="00401620" w:rsidRPr="00F954D7" w:rsidRDefault="00401620" w:rsidP="00401620">
            <w:pPr>
              <w:pStyle w:val="Sinespaciado"/>
              <w:spacing w:after="0" w:line="240" w:lineRule="auto"/>
              <w:rPr>
                <w:color w:val="000000" w:themeColor="text1"/>
              </w:rPr>
            </w:pPr>
            <w:r w:rsidRPr="00994551">
              <w:rPr>
                <w:color w:val="000000" w:themeColor="text1"/>
              </w:rPr>
              <w:t>pertinentes.</w:t>
            </w:r>
          </w:p>
        </w:tc>
        <w:tc>
          <w:tcPr>
            <w:tcW w:w="1418" w:type="pct"/>
          </w:tcPr>
          <w:p w14:paraId="3EC9E3A1" w14:textId="77777777" w:rsidR="00401620" w:rsidRDefault="00401620" w:rsidP="00401620">
            <w:pPr>
              <w:pStyle w:val="Sinespaciado"/>
              <w:spacing w:after="0" w:line="240" w:lineRule="auto"/>
            </w:pPr>
            <w:r w:rsidRPr="00994551">
              <w:rPr>
                <w:color w:val="000000" w:themeColor="text1"/>
              </w:rPr>
              <w:t>En caso de novedad reporto en portafolio del instructor.</w:t>
            </w:r>
          </w:p>
          <w:p w14:paraId="622E7838" w14:textId="77777777" w:rsidR="00401620" w:rsidRDefault="00C877D9" w:rsidP="00401620">
            <w:pPr>
              <w:pStyle w:val="Sinespaciado"/>
              <w:spacing w:after="0" w:line="240" w:lineRule="auto"/>
            </w:pPr>
            <w:hyperlink r:id="rId14" w:history="1">
              <w:r w:rsidR="00401620" w:rsidRPr="00F85C9D">
                <w:rPr>
                  <w:rStyle w:val="Hipervnculo"/>
                </w:rPr>
                <w:t>https://acortar.lin</w:t>
              </w:r>
              <w:r w:rsidR="00401620" w:rsidRPr="007075E6">
                <w:rPr>
                  <w:rStyle w:val="Hipervnculo"/>
                  <w:i/>
                  <w:iCs/>
                </w:rPr>
                <w:t>k/</w:t>
              </w:r>
              <w:r w:rsidR="00401620" w:rsidRPr="00F85C9D">
                <w:rPr>
                  <w:rStyle w:val="Hipervnculo"/>
                </w:rPr>
                <w:t>hNXQyT</w:t>
              </w:r>
            </w:hyperlink>
          </w:p>
          <w:p w14:paraId="2BC6E94B" w14:textId="77777777" w:rsidR="00401620" w:rsidRDefault="00401620" w:rsidP="00401620">
            <w:pPr>
              <w:pStyle w:val="Sinespaciado"/>
              <w:spacing w:after="0" w:line="240" w:lineRule="auto"/>
            </w:pPr>
          </w:p>
          <w:p w14:paraId="0EB15F76" w14:textId="77777777" w:rsidR="00401620" w:rsidRDefault="00401620" w:rsidP="00401620">
            <w:pPr>
              <w:pStyle w:val="Sinespaciado"/>
              <w:spacing w:after="0" w:line="240" w:lineRule="auto"/>
            </w:pPr>
          </w:p>
        </w:tc>
      </w:tr>
      <w:tr w:rsidR="00401620" w:rsidRPr="00942F1C" w14:paraId="3CCAB8D0" w14:textId="77777777" w:rsidTr="00401620">
        <w:trPr>
          <w:trHeight w:val="290"/>
        </w:trPr>
        <w:tc>
          <w:tcPr>
            <w:tcW w:w="315" w:type="pct"/>
            <w:vAlign w:val="center"/>
          </w:tcPr>
          <w:p w14:paraId="55E52954" w14:textId="08F099C6"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t>16</w:t>
            </w:r>
          </w:p>
        </w:tc>
        <w:tc>
          <w:tcPr>
            <w:tcW w:w="2093" w:type="pct"/>
          </w:tcPr>
          <w:p w14:paraId="1147E4E6" w14:textId="77777777" w:rsidR="00401620" w:rsidRPr="00577E50" w:rsidRDefault="00401620" w:rsidP="00401620">
            <w:pPr>
              <w:pStyle w:val="Sinespaciado"/>
              <w:spacing w:after="0" w:line="240" w:lineRule="auto"/>
              <w:rPr>
                <w:color w:val="000000" w:themeColor="text1"/>
              </w:rPr>
            </w:pPr>
            <w:r w:rsidRPr="00577E50">
              <w:rPr>
                <w:color w:val="000000" w:themeColor="text1"/>
              </w:rPr>
              <w:t>Gestionar y entregar el reporte mensual de</w:t>
            </w:r>
            <w:r>
              <w:rPr>
                <w:color w:val="000000" w:themeColor="text1"/>
              </w:rPr>
              <w:t xml:space="preserve"> </w:t>
            </w:r>
            <w:r w:rsidRPr="00577E50">
              <w:rPr>
                <w:color w:val="000000" w:themeColor="text1"/>
              </w:rPr>
              <w:t>las actividades ejecutadas, incluyendo las</w:t>
            </w:r>
            <w:r>
              <w:rPr>
                <w:color w:val="000000" w:themeColor="text1"/>
              </w:rPr>
              <w:t xml:space="preserve"> </w:t>
            </w:r>
            <w:r w:rsidRPr="00577E50">
              <w:rPr>
                <w:color w:val="000000" w:themeColor="text1"/>
              </w:rPr>
              <w:t xml:space="preserve">horas programadas y desarrolladas, </w:t>
            </w:r>
            <w:r w:rsidRPr="00577E50">
              <w:rPr>
                <w:color w:val="000000" w:themeColor="text1"/>
              </w:rPr>
              <w:lastRenderedPageBreak/>
              <w:t>dentro</w:t>
            </w:r>
            <w:r>
              <w:rPr>
                <w:color w:val="000000" w:themeColor="text1"/>
              </w:rPr>
              <w:t xml:space="preserve"> </w:t>
            </w:r>
            <w:r w:rsidRPr="00577E50">
              <w:rPr>
                <w:color w:val="000000" w:themeColor="text1"/>
              </w:rPr>
              <w:t>de los plazos establecidos en la normativa</w:t>
            </w:r>
          </w:p>
          <w:p w14:paraId="0E25063A" w14:textId="77777777" w:rsidR="00401620" w:rsidRPr="00577E50" w:rsidRDefault="00401620" w:rsidP="00401620">
            <w:pPr>
              <w:pStyle w:val="Sinespaciado"/>
              <w:spacing w:after="0" w:line="240" w:lineRule="auto"/>
              <w:rPr>
                <w:color w:val="000000" w:themeColor="text1"/>
              </w:rPr>
            </w:pPr>
            <w:r w:rsidRPr="00577E50">
              <w:rPr>
                <w:color w:val="000000" w:themeColor="text1"/>
              </w:rPr>
              <w:t>contractual, utilizando el aplicativo definido</w:t>
            </w:r>
          </w:p>
          <w:p w14:paraId="536F5F18" w14:textId="3D6C9B2A" w:rsidR="00401620" w:rsidRPr="00577E50" w:rsidRDefault="00401620" w:rsidP="00401620">
            <w:pPr>
              <w:pStyle w:val="Sinespaciado"/>
              <w:spacing w:after="0" w:line="240" w:lineRule="auto"/>
              <w:rPr>
                <w:color w:val="000000" w:themeColor="text1"/>
              </w:rPr>
            </w:pPr>
            <w:r w:rsidRPr="00577E50">
              <w:rPr>
                <w:color w:val="000000" w:themeColor="text1"/>
              </w:rPr>
              <w:t>por la entidad (SOFIAPLUS).</w:t>
            </w:r>
          </w:p>
        </w:tc>
        <w:tc>
          <w:tcPr>
            <w:tcW w:w="1174" w:type="pct"/>
          </w:tcPr>
          <w:p w14:paraId="72A004EA" w14:textId="1F8B5F17" w:rsidR="00401620" w:rsidRPr="00F954D7" w:rsidRDefault="00401620" w:rsidP="00401620">
            <w:pPr>
              <w:pStyle w:val="Sinespaciado"/>
              <w:spacing w:after="0" w:line="240" w:lineRule="auto"/>
              <w:rPr>
                <w:color w:val="000000" w:themeColor="text1"/>
              </w:rPr>
            </w:pPr>
            <w:r>
              <w:rPr>
                <w:color w:val="000000" w:themeColor="text1"/>
              </w:rPr>
              <w:lastRenderedPageBreak/>
              <w:t xml:space="preserve">Entrega y gestión de los documentos para el proceso de cobro </w:t>
            </w:r>
            <w:r>
              <w:rPr>
                <w:color w:val="000000" w:themeColor="text1"/>
              </w:rPr>
              <w:lastRenderedPageBreak/>
              <w:t xml:space="preserve">mensual por la vigencia. </w:t>
            </w:r>
          </w:p>
        </w:tc>
        <w:tc>
          <w:tcPr>
            <w:tcW w:w="1418" w:type="pct"/>
          </w:tcPr>
          <w:p w14:paraId="545A8A39" w14:textId="77777777" w:rsidR="00401620" w:rsidRDefault="00401620" w:rsidP="00401620">
            <w:pPr>
              <w:pStyle w:val="Sinespaciado"/>
              <w:spacing w:after="0" w:line="240" w:lineRule="auto"/>
              <w:rPr>
                <w:color w:val="000000" w:themeColor="text1"/>
              </w:rPr>
            </w:pPr>
            <w:r>
              <w:rPr>
                <w:color w:val="000000" w:themeColor="text1"/>
              </w:rPr>
              <w:lastRenderedPageBreak/>
              <w:t xml:space="preserve">Evidencias consignadas en el portafolio del instructor </w:t>
            </w:r>
          </w:p>
          <w:p w14:paraId="30757FA7" w14:textId="77777777" w:rsidR="00401620" w:rsidRDefault="00401620" w:rsidP="00401620">
            <w:pPr>
              <w:pStyle w:val="Sinespaciado"/>
              <w:spacing w:after="0" w:line="240" w:lineRule="auto"/>
            </w:pPr>
          </w:p>
          <w:p w14:paraId="26AF066E" w14:textId="77777777" w:rsidR="00401620" w:rsidRDefault="00C877D9" w:rsidP="00401620">
            <w:pPr>
              <w:pStyle w:val="Sinespaciado"/>
              <w:spacing w:after="0" w:line="240" w:lineRule="auto"/>
            </w:pPr>
            <w:hyperlink r:id="rId15" w:history="1">
              <w:r w:rsidR="00401620" w:rsidRPr="00F85C9D">
                <w:rPr>
                  <w:rStyle w:val="Hipervnculo"/>
                </w:rPr>
                <w:t>https://acortar.lin</w:t>
              </w:r>
              <w:r w:rsidR="00401620" w:rsidRPr="007075E6">
                <w:rPr>
                  <w:rStyle w:val="Hipervnculo"/>
                  <w:i/>
                  <w:iCs/>
                </w:rPr>
                <w:t>k/</w:t>
              </w:r>
              <w:r w:rsidR="00401620" w:rsidRPr="00F85C9D">
                <w:rPr>
                  <w:rStyle w:val="Hipervnculo"/>
                </w:rPr>
                <w:t>hNXQyT</w:t>
              </w:r>
            </w:hyperlink>
          </w:p>
          <w:p w14:paraId="7FE9861B" w14:textId="23967EDB" w:rsidR="00401620" w:rsidRDefault="00401620" w:rsidP="00401620">
            <w:pPr>
              <w:pStyle w:val="Sinespaciado"/>
              <w:spacing w:after="0" w:line="240" w:lineRule="auto"/>
            </w:pPr>
            <w:r>
              <w:rPr>
                <w:color w:val="000000" w:themeColor="text1"/>
              </w:rPr>
              <w:lastRenderedPageBreak/>
              <w:t>y el aplicativo SECOP</w:t>
            </w:r>
          </w:p>
        </w:tc>
      </w:tr>
      <w:tr w:rsidR="00401620" w:rsidRPr="00942F1C" w14:paraId="36EB06A6" w14:textId="77777777" w:rsidTr="00401620">
        <w:trPr>
          <w:trHeight w:val="290"/>
        </w:trPr>
        <w:tc>
          <w:tcPr>
            <w:tcW w:w="315" w:type="pct"/>
            <w:vAlign w:val="center"/>
          </w:tcPr>
          <w:p w14:paraId="4820D8E8" w14:textId="5F8D69AE" w:rsidR="00401620" w:rsidRPr="00942F1C" w:rsidRDefault="00401620" w:rsidP="00401620">
            <w:pPr>
              <w:spacing w:line="240" w:lineRule="auto"/>
              <w:jc w:val="center"/>
              <w:rPr>
                <w:rFonts w:eastAsia="Times New Roman"/>
                <w:color w:val="000000"/>
                <w:sz w:val="20"/>
                <w:szCs w:val="20"/>
              </w:rPr>
            </w:pPr>
            <w:r>
              <w:rPr>
                <w:rFonts w:eastAsia="Times New Roman"/>
                <w:color w:val="000000"/>
                <w:sz w:val="20"/>
                <w:szCs w:val="20"/>
              </w:rPr>
              <w:lastRenderedPageBreak/>
              <w:t>17</w:t>
            </w:r>
          </w:p>
        </w:tc>
        <w:tc>
          <w:tcPr>
            <w:tcW w:w="2093" w:type="pct"/>
          </w:tcPr>
          <w:p w14:paraId="4F1C150C" w14:textId="77777777" w:rsidR="00401620" w:rsidRPr="00577E50" w:rsidRDefault="00401620" w:rsidP="00401620">
            <w:pPr>
              <w:pStyle w:val="Sinespaciado"/>
              <w:spacing w:after="0" w:line="240" w:lineRule="auto"/>
              <w:rPr>
                <w:color w:val="000000" w:themeColor="text1"/>
              </w:rPr>
            </w:pPr>
            <w:r w:rsidRPr="00577E50">
              <w:rPr>
                <w:color w:val="000000" w:themeColor="text1"/>
              </w:rPr>
              <w:t>Todas aquellas actividades</w:t>
            </w:r>
          </w:p>
          <w:p w14:paraId="0360493A" w14:textId="77777777" w:rsidR="00401620" w:rsidRPr="00577E50" w:rsidRDefault="00401620" w:rsidP="00401620">
            <w:pPr>
              <w:pStyle w:val="Sinespaciado"/>
              <w:spacing w:after="0" w:line="240" w:lineRule="auto"/>
              <w:rPr>
                <w:color w:val="000000" w:themeColor="text1"/>
              </w:rPr>
            </w:pPr>
            <w:r w:rsidRPr="00577E50">
              <w:rPr>
                <w:color w:val="000000" w:themeColor="text1"/>
              </w:rPr>
              <w:t>complementarias que, sin estar</w:t>
            </w:r>
          </w:p>
          <w:p w14:paraId="1FE5DDB6" w14:textId="77777777" w:rsidR="00401620" w:rsidRPr="00577E50" w:rsidRDefault="00401620" w:rsidP="00401620">
            <w:pPr>
              <w:pStyle w:val="Sinespaciado"/>
              <w:spacing w:after="0" w:line="240" w:lineRule="auto"/>
              <w:rPr>
                <w:color w:val="000000" w:themeColor="text1"/>
              </w:rPr>
            </w:pPr>
            <w:r w:rsidRPr="00577E50">
              <w:rPr>
                <w:color w:val="000000" w:themeColor="text1"/>
              </w:rPr>
              <w:t>expresamente señaladas, resulten</w:t>
            </w:r>
          </w:p>
          <w:p w14:paraId="507745F7" w14:textId="77777777" w:rsidR="00401620" w:rsidRPr="00577E50" w:rsidRDefault="00401620" w:rsidP="00401620">
            <w:pPr>
              <w:pStyle w:val="Sinespaciado"/>
              <w:spacing w:after="0" w:line="240" w:lineRule="auto"/>
              <w:rPr>
                <w:color w:val="000000" w:themeColor="text1"/>
              </w:rPr>
            </w:pPr>
            <w:r w:rsidRPr="00577E50">
              <w:rPr>
                <w:color w:val="000000" w:themeColor="text1"/>
              </w:rPr>
              <w:t>necesarias para garantizar el cumplimiento</w:t>
            </w:r>
          </w:p>
          <w:p w14:paraId="2F2E11DA" w14:textId="0AC3ED13" w:rsidR="00401620" w:rsidRPr="00577E50" w:rsidRDefault="00401620" w:rsidP="00401620">
            <w:pPr>
              <w:pStyle w:val="Sinespaciado"/>
              <w:spacing w:after="0" w:line="240" w:lineRule="auto"/>
              <w:rPr>
                <w:color w:val="000000" w:themeColor="text1"/>
              </w:rPr>
            </w:pPr>
            <w:r w:rsidRPr="00577E50">
              <w:rPr>
                <w:color w:val="000000" w:themeColor="text1"/>
              </w:rPr>
              <w:t>integral del objeto contractual.</w:t>
            </w:r>
          </w:p>
        </w:tc>
        <w:tc>
          <w:tcPr>
            <w:tcW w:w="1174" w:type="pct"/>
          </w:tcPr>
          <w:p w14:paraId="156F9C4F" w14:textId="196AAB4D" w:rsidR="00401620" w:rsidRPr="00F954D7" w:rsidRDefault="00401620" w:rsidP="00401620">
            <w:pPr>
              <w:pStyle w:val="Sinespaciado"/>
              <w:spacing w:after="0" w:line="240" w:lineRule="auto"/>
              <w:rPr>
                <w:color w:val="000000" w:themeColor="text1"/>
              </w:rPr>
            </w:pPr>
            <w:r w:rsidRPr="00994551">
              <w:rPr>
                <w:color w:val="000000" w:themeColor="text1"/>
              </w:rPr>
              <w:t>Revisión de correos, mensajes y comunicaciones desde coordinación y líder de bilingüismo.</w:t>
            </w:r>
          </w:p>
        </w:tc>
        <w:tc>
          <w:tcPr>
            <w:tcW w:w="1418" w:type="pct"/>
          </w:tcPr>
          <w:p w14:paraId="2C3A61B2" w14:textId="77777777" w:rsidR="00401620" w:rsidRDefault="00401620" w:rsidP="00401620">
            <w:pPr>
              <w:pStyle w:val="TableParagraph"/>
              <w:spacing w:before="1"/>
              <w:ind w:left="106"/>
              <w:rPr>
                <w:rFonts w:asciiTheme="minorHAnsi" w:hAnsiTheme="minorHAnsi" w:cstheme="minorHAnsi"/>
              </w:rPr>
            </w:pPr>
            <w:r>
              <w:rPr>
                <w:rFonts w:asciiTheme="minorHAnsi" w:hAnsiTheme="minorHAnsi" w:cstheme="minorHAnsi"/>
              </w:rPr>
              <w:t>Correo institucional, portafolio</w:t>
            </w:r>
            <w:r>
              <w:rPr>
                <w:rFonts w:asciiTheme="minorHAnsi" w:hAnsiTheme="minorHAnsi" w:cstheme="minorHAnsi"/>
                <w:spacing w:val="-13"/>
              </w:rPr>
              <w:t xml:space="preserve"> </w:t>
            </w:r>
            <w:r>
              <w:rPr>
                <w:rFonts w:asciiTheme="minorHAnsi" w:hAnsiTheme="minorHAnsi" w:cstheme="minorHAnsi"/>
              </w:rPr>
              <w:t>del</w:t>
            </w:r>
            <w:r>
              <w:rPr>
                <w:rFonts w:asciiTheme="minorHAnsi" w:hAnsiTheme="minorHAnsi" w:cstheme="minorHAnsi"/>
                <w:spacing w:val="-12"/>
              </w:rPr>
              <w:t xml:space="preserve"> </w:t>
            </w:r>
            <w:r>
              <w:rPr>
                <w:rFonts w:asciiTheme="minorHAnsi" w:hAnsiTheme="minorHAnsi" w:cstheme="minorHAnsi"/>
              </w:rPr>
              <w:t>instructor mensajería personal.</w:t>
            </w:r>
          </w:p>
          <w:p w14:paraId="56C2B065" w14:textId="77777777" w:rsidR="00401620" w:rsidRDefault="00C877D9" w:rsidP="00401620">
            <w:pPr>
              <w:pStyle w:val="Sinespaciado"/>
              <w:spacing w:after="0" w:line="240" w:lineRule="auto"/>
            </w:pPr>
            <w:hyperlink r:id="rId16" w:history="1">
              <w:r w:rsidR="00401620" w:rsidRPr="00F85C9D">
                <w:rPr>
                  <w:rStyle w:val="Hipervnculo"/>
                </w:rPr>
                <w:t>https://acortar.lin</w:t>
              </w:r>
              <w:r w:rsidR="00401620" w:rsidRPr="007075E6">
                <w:rPr>
                  <w:rStyle w:val="Hipervnculo"/>
                  <w:i/>
                  <w:iCs/>
                </w:rPr>
                <w:t>k/</w:t>
              </w:r>
              <w:r w:rsidR="00401620" w:rsidRPr="00F85C9D">
                <w:rPr>
                  <w:rStyle w:val="Hipervnculo"/>
                </w:rPr>
                <w:t>hNXQyT</w:t>
              </w:r>
            </w:hyperlink>
          </w:p>
          <w:p w14:paraId="05F5FE84" w14:textId="77777777" w:rsidR="00401620" w:rsidRDefault="00401620" w:rsidP="00401620">
            <w:pPr>
              <w:pStyle w:val="TableParagraph"/>
              <w:spacing w:before="1"/>
              <w:ind w:left="106"/>
              <w:rPr>
                <w:rFonts w:asciiTheme="minorHAnsi" w:hAnsiTheme="minorHAnsi" w:cstheme="minorHAnsi"/>
              </w:rPr>
            </w:pPr>
          </w:p>
          <w:p w14:paraId="75CC3A71" w14:textId="77777777" w:rsidR="00401620" w:rsidRDefault="00401620" w:rsidP="00401620">
            <w:pPr>
              <w:pStyle w:val="Sinespaciado"/>
              <w:spacing w:after="0" w:line="240" w:lineRule="auto"/>
            </w:pPr>
          </w:p>
        </w:tc>
      </w:tr>
    </w:tbl>
    <w:sdt>
      <w:sdtPr>
        <w:tag w:val="goog_rdk_265"/>
        <w:id w:val="719337332"/>
      </w:sdtPr>
      <w:sdtEndPr/>
      <w:sdtContent>
        <w:p w14:paraId="46BDA691" w14:textId="0CCF3BFC" w:rsidR="00700762" w:rsidRDefault="00C877D9"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01620" w:rsidRPr="00942F1C" w14:paraId="3D8A111F" w14:textId="77777777" w:rsidTr="00F16F70">
        <w:tc>
          <w:tcPr>
            <w:tcW w:w="846" w:type="dxa"/>
            <w:vAlign w:val="center"/>
          </w:tcPr>
          <w:p w14:paraId="3F2C5726" w14:textId="11FC3263" w:rsidR="00401620" w:rsidRPr="00942F1C" w:rsidRDefault="00401620" w:rsidP="00401620">
            <w:pPr>
              <w:spacing w:line="276" w:lineRule="auto"/>
              <w:jc w:val="center"/>
            </w:pPr>
            <w:r w:rsidRPr="00942F1C">
              <w:t>1</w:t>
            </w:r>
          </w:p>
        </w:tc>
        <w:tc>
          <w:tcPr>
            <w:tcW w:w="2410" w:type="dxa"/>
          </w:tcPr>
          <w:p w14:paraId="231819FC" w14:textId="58F9A0BD" w:rsidR="00401620" w:rsidRPr="00942F1C" w:rsidRDefault="00401620" w:rsidP="00401620">
            <w:pPr>
              <w:spacing w:line="276" w:lineRule="auto"/>
            </w:pPr>
            <w:r w:rsidRPr="0030291B">
              <w:t>N/A</w:t>
            </w:r>
          </w:p>
        </w:tc>
        <w:tc>
          <w:tcPr>
            <w:tcW w:w="2380" w:type="dxa"/>
          </w:tcPr>
          <w:p w14:paraId="6EA98F77" w14:textId="7B986812" w:rsidR="00401620" w:rsidRPr="00942F1C" w:rsidRDefault="00401620" w:rsidP="00401620">
            <w:pPr>
              <w:spacing w:line="276" w:lineRule="auto"/>
            </w:pPr>
            <w:r w:rsidRPr="0030291B">
              <w:t>N/A</w:t>
            </w:r>
          </w:p>
        </w:tc>
        <w:tc>
          <w:tcPr>
            <w:tcW w:w="1879" w:type="dxa"/>
          </w:tcPr>
          <w:p w14:paraId="79F1CDE6" w14:textId="20DD6C95" w:rsidR="00401620" w:rsidRPr="00942F1C" w:rsidRDefault="00401620" w:rsidP="00401620">
            <w:pPr>
              <w:spacing w:line="276" w:lineRule="auto"/>
            </w:pPr>
            <w:r w:rsidRPr="0030291B">
              <w:t>N/A</w:t>
            </w:r>
          </w:p>
        </w:tc>
        <w:tc>
          <w:tcPr>
            <w:tcW w:w="1879" w:type="dxa"/>
          </w:tcPr>
          <w:p w14:paraId="4C74F28E" w14:textId="699B5549" w:rsidR="00401620" w:rsidRPr="00942F1C" w:rsidRDefault="00401620" w:rsidP="00401620">
            <w:pPr>
              <w:spacing w:line="276" w:lineRule="auto"/>
            </w:pPr>
            <w:r w:rsidRPr="0030291B">
              <w:t>N/A</w:t>
            </w:r>
          </w:p>
        </w:tc>
      </w:tr>
      <w:tr w:rsidR="00401620" w:rsidRPr="00942F1C" w14:paraId="1EF37BB9" w14:textId="77777777" w:rsidTr="00F16F70">
        <w:tc>
          <w:tcPr>
            <w:tcW w:w="846" w:type="dxa"/>
            <w:vAlign w:val="center"/>
          </w:tcPr>
          <w:p w14:paraId="74BF9C70" w14:textId="0EBADD8C" w:rsidR="00401620" w:rsidRPr="00942F1C" w:rsidRDefault="00401620" w:rsidP="00401620">
            <w:pPr>
              <w:spacing w:line="276" w:lineRule="auto"/>
              <w:jc w:val="center"/>
            </w:pPr>
            <w:r>
              <w:t>2</w:t>
            </w:r>
          </w:p>
        </w:tc>
        <w:tc>
          <w:tcPr>
            <w:tcW w:w="2410" w:type="dxa"/>
          </w:tcPr>
          <w:p w14:paraId="75E16E25" w14:textId="0723C477" w:rsidR="00401620" w:rsidRPr="00942F1C" w:rsidRDefault="00401620" w:rsidP="00401620">
            <w:pPr>
              <w:spacing w:line="276" w:lineRule="auto"/>
            </w:pPr>
            <w:r w:rsidRPr="0030291B">
              <w:t>N/A</w:t>
            </w:r>
          </w:p>
        </w:tc>
        <w:tc>
          <w:tcPr>
            <w:tcW w:w="2380" w:type="dxa"/>
          </w:tcPr>
          <w:p w14:paraId="644B6C36" w14:textId="0234AEC6" w:rsidR="00401620" w:rsidRPr="00942F1C" w:rsidRDefault="00401620" w:rsidP="00401620">
            <w:pPr>
              <w:spacing w:line="276" w:lineRule="auto"/>
            </w:pPr>
            <w:r w:rsidRPr="0030291B">
              <w:t>N/A</w:t>
            </w:r>
          </w:p>
        </w:tc>
        <w:tc>
          <w:tcPr>
            <w:tcW w:w="1879" w:type="dxa"/>
          </w:tcPr>
          <w:p w14:paraId="3C834DAD" w14:textId="3A21957B" w:rsidR="00401620" w:rsidRPr="00942F1C" w:rsidRDefault="00401620" w:rsidP="00401620">
            <w:pPr>
              <w:spacing w:line="276" w:lineRule="auto"/>
            </w:pPr>
            <w:r w:rsidRPr="0030291B">
              <w:t>N/A</w:t>
            </w:r>
          </w:p>
        </w:tc>
        <w:tc>
          <w:tcPr>
            <w:tcW w:w="1879" w:type="dxa"/>
          </w:tcPr>
          <w:p w14:paraId="1447BB92" w14:textId="35706854" w:rsidR="00401620" w:rsidRPr="00942F1C" w:rsidRDefault="00401620" w:rsidP="00401620">
            <w:pPr>
              <w:spacing w:line="276" w:lineRule="auto"/>
            </w:pPr>
            <w:r w:rsidRPr="0030291B">
              <w:t>N/A</w:t>
            </w:r>
          </w:p>
        </w:tc>
      </w:tr>
    </w:tbl>
    <w:p w14:paraId="7BDEB94D" w14:textId="77777777" w:rsidR="0041134D" w:rsidRDefault="0041134D" w:rsidP="005D32BC"/>
    <w:p w14:paraId="61FEB6B2" w14:textId="77777777" w:rsidR="0041134D" w:rsidRDefault="0041134D" w:rsidP="0041134D"/>
    <w:p w14:paraId="7EEDF467" w14:textId="0EDAC61F" w:rsidR="00401620" w:rsidRDefault="00401620" w:rsidP="00401620">
      <w:pPr>
        <w:jc w:val="left"/>
      </w:pPr>
      <w:r>
        <w:t>Para el trámite de la cuenta me permito adjuntar: (i) Documentos electrónicos enunciados como evidencias del cumplimiento de las obligaciones contractuales, (ii) los desplazamientos realizados y (iii) el pago de la planilla de seguridad social y parafiscal nro</w:t>
      </w:r>
      <w:r w:rsidRPr="001A545A">
        <w:rPr>
          <w:rFonts w:asciiTheme="majorHAnsi" w:hAnsiTheme="majorHAnsi" w:cstheme="majorHAnsi"/>
          <w:sz w:val="24"/>
          <w:szCs w:val="24"/>
        </w:rPr>
        <w:t xml:space="preserve"> </w:t>
      </w:r>
      <w:r>
        <w:rPr>
          <w:rFonts w:asciiTheme="majorHAnsi" w:hAnsiTheme="majorHAnsi" w:cstheme="majorHAnsi"/>
          <w:sz w:val="24"/>
          <w:szCs w:val="24"/>
        </w:rPr>
        <w:t xml:space="preserve">N° </w:t>
      </w:r>
      <w:r w:rsidRPr="00401620">
        <w:rPr>
          <w:rFonts w:asciiTheme="majorHAnsi" w:hAnsiTheme="majorHAnsi" w:cstheme="majorHAnsi"/>
          <w:sz w:val="24"/>
          <w:szCs w:val="24"/>
        </w:rPr>
        <w:t>1081190220</w:t>
      </w:r>
      <w:r>
        <w:rPr>
          <w:rFonts w:asciiTheme="majorHAnsi" w:hAnsiTheme="majorHAnsi" w:cstheme="majorHAnsi"/>
          <w:sz w:val="24"/>
          <w:szCs w:val="24"/>
        </w:rPr>
        <w:t xml:space="preserve"> por SIMPLE S.A.S </w:t>
      </w:r>
      <w:r>
        <w:t xml:space="preserve">referente al mes Abril </w:t>
      </w:r>
    </w:p>
    <w:p w14:paraId="09C61772" w14:textId="77777777" w:rsidR="00401620" w:rsidRDefault="00401620" w:rsidP="00401620">
      <w:pPr>
        <w:jc w:val="left"/>
      </w:pPr>
    </w:p>
    <w:p w14:paraId="55F3E2D9" w14:textId="77777777" w:rsidR="00401620" w:rsidRDefault="00401620" w:rsidP="00401620">
      <w:pPr>
        <w:jc w:val="left"/>
      </w:pPr>
    </w:p>
    <w:p w14:paraId="085295AC" w14:textId="77777777" w:rsidR="00401620" w:rsidRDefault="00401620" w:rsidP="00401620">
      <w:pPr>
        <w:jc w:val="left"/>
      </w:pPr>
      <w:r>
        <w:t>Cordialmente,</w:t>
      </w:r>
    </w:p>
    <w:p w14:paraId="63449E1B" w14:textId="77777777" w:rsidR="00401620" w:rsidRDefault="00401620" w:rsidP="00401620">
      <w:pPr>
        <w:jc w:val="left"/>
      </w:pPr>
      <w:r>
        <w:rPr>
          <w:rFonts w:asciiTheme="majorHAnsi" w:hAnsiTheme="majorHAnsi" w:cstheme="majorHAnsi"/>
          <w:b/>
          <w:bCs/>
          <w:noProof/>
          <w:color w:val="000000" w:themeColor="text1"/>
          <w:spacing w:val="2"/>
          <w:sz w:val="24"/>
        </w:rPr>
        <w:drawing>
          <wp:anchor distT="0" distB="0" distL="114300" distR="114300" simplePos="0" relativeHeight="251659264" behindDoc="0" locked="0" layoutInCell="1" allowOverlap="1" wp14:anchorId="7C8E2092" wp14:editId="73847673">
            <wp:simplePos x="0" y="0"/>
            <wp:positionH relativeFrom="column">
              <wp:posOffset>37720</wp:posOffset>
            </wp:positionH>
            <wp:positionV relativeFrom="paragraph">
              <wp:posOffset>69791</wp:posOffset>
            </wp:positionV>
            <wp:extent cx="611579" cy="319085"/>
            <wp:effectExtent l="0" t="0" r="0" b="508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7">
                      <a:extLst>
                        <a:ext uri="{28A0092B-C50C-407E-A947-70E740481C1C}">
                          <a14:useLocalDpi xmlns:a14="http://schemas.microsoft.com/office/drawing/2010/main" val="0"/>
                        </a:ext>
                      </a:extLst>
                    </a:blip>
                    <a:stretch>
                      <a:fillRect/>
                    </a:stretch>
                  </pic:blipFill>
                  <pic:spPr>
                    <a:xfrm>
                      <a:off x="0" y="0"/>
                      <a:ext cx="622513" cy="324790"/>
                    </a:xfrm>
                    <a:prstGeom prst="rect">
                      <a:avLst/>
                    </a:prstGeom>
                  </pic:spPr>
                </pic:pic>
              </a:graphicData>
            </a:graphic>
            <wp14:sizeRelH relativeFrom="page">
              <wp14:pctWidth>0</wp14:pctWidth>
            </wp14:sizeRelH>
            <wp14:sizeRelV relativeFrom="page">
              <wp14:pctHeight>0</wp14:pctHeight>
            </wp14:sizeRelV>
          </wp:anchor>
        </w:drawing>
      </w:r>
    </w:p>
    <w:p w14:paraId="5A725B9B" w14:textId="77777777" w:rsidR="00401620" w:rsidRDefault="00401620" w:rsidP="00401620">
      <w:pPr>
        <w:jc w:val="left"/>
      </w:pPr>
    </w:p>
    <w:p w14:paraId="7031356D" w14:textId="77777777" w:rsidR="00401620" w:rsidRPr="00F953D4" w:rsidRDefault="00401620" w:rsidP="00401620">
      <w:pPr>
        <w:spacing w:line="360" w:lineRule="auto"/>
        <w:rPr>
          <w:rFonts w:asciiTheme="majorHAnsi" w:hAnsiTheme="majorHAnsi" w:cstheme="majorHAnsi"/>
          <w:b/>
          <w:bCs/>
          <w:sz w:val="24"/>
          <w:szCs w:val="24"/>
        </w:rPr>
      </w:pPr>
      <w:r>
        <w:rPr>
          <w:rFonts w:asciiTheme="majorHAnsi" w:hAnsiTheme="majorHAnsi" w:cstheme="majorHAnsi"/>
          <w:b/>
          <w:bCs/>
          <w:sz w:val="24"/>
          <w:szCs w:val="24"/>
        </w:rPr>
        <w:t>JOSE ALEJANDRO FLOREZ RAMOS</w:t>
      </w:r>
    </w:p>
    <w:p w14:paraId="2ADB9AEC" w14:textId="77777777" w:rsidR="00401620" w:rsidRPr="00F953D4" w:rsidRDefault="00401620" w:rsidP="00401620">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45D3212E" w14:textId="77777777" w:rsidR="00401620" w:rsidRPr="00F953D4" w:rsidRDefault="00401620" w:rsidP="00401620">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 xml:space="preserve">C.C. </w:t>
      </w:r>
      <w:r>
        <w:rPr>
          <w:rFonts w:asciiTheme="majorHAnsi" w:hAnsiTheme="majorHAnsi" w:cstheme="majorHAnsi"/>
          <w:b/>
          <w:bCs/>
          <w:sz w:val="24"/>
          <w:szCs w:val="24"/>
        </w:rPr>
        <w:t>16.849.778 DE Jamundí (Valle)</w:t>
      </w:r>
      <w:r w:rsidRPr="00F953D4">
        <w:rPr>
          <w:rFonts w:asciiTheme="majorHAnsi" w:hAnsiTheme="majorHAnsi" w:cstheme="majorHAnsi"/>
          <w:b/>
          <w:bCs/>
          <w:sz w:val="24"/>
          <w:szCs w:val="24"/>
        </w:rPr>
        <w:t xml:space="preserve"> </w:t>
      </w:r>
    </w:p>
    <w:p w14:paraId="4FACCC8F" w14:textId="77777777" w:rsidR="00401620" w:rsidRDefault="00401620" w:rsidP="00401620">
      <w:pPr>
        <w:spacing w:line="360" w:lineRule="auto"/>
        <w:rPr>
          <w:rFonts w:asciiTheme="majorHAnsi" w:hAnsiTheme="majorHAnsi" w:cstheme="majorHAnsi"/>
          <w:sz w:val="24"/>
          <w:szCs w:val="24"/>
        </w:rPr>
      </w:pPr>
    </w:p>
    <w:p w14:paraId="3330648A" w14:textId="77777777" w:rsidR="00401620" w:rsidRPr="009C0F15" w:rsidRDefault="00401620" w:rsidP="00401620">
      <w:pPr>
        <w:spacing w:line="240" w:lineRule="auto"/>
        <w:jc w:val="left"/>
        <w:rPr>
          <w:rFonts w:asciiTheme="majorHAnsi" w:hAnsiTheme="majorHAnsi" w:cstheme="majorHAnsi"/>
          <w:b/>
          <w:bCs/>
          <w:sz w:val="24"/>
          <w:szCs w:val="24"/>
        </w:rPr>
      </w:pPr>
      <w:r>
        <w:rPr>
          <w:rFonts w:asciiTheme="majorHAnsi" w:hAnsiTheme="majorHAnsi" w:cstheme="majorHAnsi"/>
          <w:b/>
          <w:bCs/>
          <w:sz w:val="24"/>
          <w:szCs w:val="24"/>
        </w:rPr>
        <w:t xml:space="preserve">LUZ ANGELA DIAZ SALAS </w:t>
      </w:r>
    </w:p>
    <w:p w14:paraId="628DCCC2" w14:textId="77777777" w:rsidR="00401620" w:rsidRPr="009C0F15" w:rsidRDefault="00401620" w:rsidP="00401620">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Supervisora Contrato </w:t>
      </w:r>
      <w:r>
        <w:rPr>
          <w:rFonts w:asciiTheme="majorHAnsi" w:hAnsiTheme="majorHAnsi" w:cstheme="majorHAnsi"/>
          <w:sz w:val="24"/>
          <w:szCs w:val="24"/>
        </w:rPr>
        <w:t xml:space="preserve"> </w:t>
      </w:r>
      <w:r w:rsidRPr="005A1666">
        <w:rPr>
          <w:rFonts w:asciiTheme="majorHAnsi" w:hAnsiTheme="majorHAnsi" w:cstheme="majorHAnsi"/>
          <w:b/>
          <w:bCs/>
          <w:sz w:val="24"/>
          <w:szCs w:val="24"/>
        </w:rPr>
        <w:t>CO1.PCCNTR.9180880</w:t>
      </w:r>
      <w:r>
        <w:rPr>
          <w:rFonts w:asciiTheme="majorHAnsi" w:hAnsiTheme="majorHAnsi" w:cstheme="majorHAnsi"/>
          <w:b/>
          <w:bCs/>
          <w:sz w:val="24"/>
          <w:szCs w:val="24"/>
        </w:rPr>
        <w:t xml:space="preserve"> </w:t>
      </w:r>
      <w:r w:rsidRPr="009C0F15">
        <w:rPr>
          <w:rFonts w:asciiTheme="majorHAnsi" w:hAnsiTheme="majorHAnsi" w:cstheme="majorHAnsi"/>
          <w:sz w:val="24"/>
          <w:szCs w:val="24"/>
        </w:rPr>
        <w:t>de 202</w:t>
      </w:r>
      <w:r>
        <w:rPr>
          <w:rFonts w:asciiTheme="majorHAnsi" w:hAnsiTheme="majorHAnsi" w:cstheme="majorHAnsi"/>
          <w:sz w:val="24"/>
          <w:szCs w:val="24"/>
        </w:rPr>
        <w:t>6</w:t>
      </w:r>
      <w:r w:rsidRPr="009C0F15">
        <w:rPr>
          <w:rFonts w:asciiTheme="majorHAnsi" w:hAnsiTheme="majorHAnsi" w:cstheme="majorHAnsi"/>
          <w:sz w:val="24"/>
          <w:szCs w:val="24"/>
        </w:rPr>
        <w:t xml:space="preserve">    </w:t>
      </w:r>
    </w:p>
    <w:p w14:paraId="74F52B61" w14:textId="31D72328" w:rsidR="00401620" w:rsidRDefault="00401620" w:rsidP="00401620">
      <w:pPr>
        <w:spacing w:line="360" w:lineRule="auto"/>
        <w:rPr>
          <w:rFonts w:asciiTheme="majorHAnsi" w:hAnsiTheme="majorHAnsi" w:cstheme="majorHAnsi"/>
          <w:sz w:val="24"/>
          <w:szCs w:val="24"/>
        </w:rPr>
      </w:pPr>
      <w:r>
        <w:rPr>
          <w:rFonts w:asciiTheme="majorHAnsi" w:hAnsiTheme="majorHAnsi" w:cstheme="majorHAnsi"/>
          <w:sz w:val="24"/>
          <w:szCs w:val="24"/>
        </w:rPr>
        <w:t>Coordinadora académica</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8"/>
      <w:footerReference w:type="default" r:id="rId19"/>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FC289" w14:textId="77777777" w:rsidR="00C877D9" w:rsidRDefault="00C877D9">
      <w:pPr>
        <w:spacing w:line="240" w:lineRule="auto"/>
      </w:pPr>
      <w:r>
        <w:separator/>
      </w:r>
    </w:p>
  </w:endnote>
  <w:endnote w:type="continuationSeparator" w:id="0">
    <w:p w14:paraId="7C9976AE" w14:textId="77777777" w:rsidR="00C877D9" w:rsidRDefault="00C877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5031" w14:textId="77777777" w:rsidR="00C877D9" w:rsidRDefault="00C877D9">
      <w:pPr>
        <w:spacing w:line="240" w:lineRule="auto"/>
      </w:pPr>
      <w:r>
        <w:separator/>
      </w:r>
    </w:p>
  </w:footnote>
  <w:footnote w:type="continuationSeparator" w:id="0">
    <w:p w14:paraId="76C0B153" w14:textId="77777777" w:rsidR="00C877D9" w:rsidRDefault="00C877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F426A"/>
    <w:rsid w:val="00210DEF"/>
    <w:rsid w:val="002339CC"/>
    <w:rsid w:val="0025421D"/>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01620"/>
    <w:rsid w:val="0041134D"/>
    <w:rsid w:val="004E7C64"/>
    <w:rsid w:val="00581FF4"/>
    <w:rsid w:val="0058601C"/>
    <w:rsid w:val="005D1FF1"/>
    <w:rsid w:val="005D32BC"/>
    <w:rsid w:val="006548EB"/>
    <w:rsid w:val="006A3B8C"/>
    <w:rsid w:val="00700762"/>
    <w:rsid w:val="00747BD3"/>
    <w:rsid w:val="007E700C"/>
    <w:rsid w:val="00804956"/>
    <w:rsid w:val="00842884"/>
    <w:rsid w:val="00876F99"/>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34284"/>
    <w:rsid w:val="00A43C5D"/>
    <w:rsid w:val="00A7513B"/>
    <w:rsid w:val="00A7697D"/>
    <w:rsid w:val="00A811B2"/>
    <w:rsid w:val="00AB07D2"/>
    <w:rsid w:val="00AB4566"/>
    <w:rsid w:val="00AC30B8"/>
    <w:rsid w:val="00B36340"/>
    <w:rsid w:val="00BE0204"/>
    <w:rsid w:val="00C138D1"/>
    <w:rsid w:val="00C14E35"/>
    <w:rsid w:val="00C21150"/>
    <w:rsid w:val="00C40179"/>
    <w:rsid w:val="00C739ED"/>
    <w:rsid w:val="00C763FD"/>
    <w:rsid w:val="00C82D1B"/>
    <w:rsid w:val="00C877D9"/>
    <w:rsid w:val="00CF7EAE"/>
    <w:rsid w:val="00D075E4"/>
    <w:rsid w:val="00D16E23"/>
    <w:rsid w:val="00D5577C"/>
    <w:rsid w:val="00DA5ACF"/>
    <w:rsid w:val="00DE4CFD"/>
    <w:rsid w:val="00E22384"/>
    <w:rsid w:val="00E33464"/>
    <w:rsid w:val="00EB5CB1"/>
    <w:rsid w:val="00ED56B9"/>
    <w:rsid w:val="00F131AF"/>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customStyle="1" w:styleId="vortalspan">
    <w:name w:val="vortalspan"/>
    <w:basedOn w:val="Fuentedeprrafopredeter"/>
    <w:rsid w:val="00401620"/>
  </w:style>
  <w:style w:type="paragraph" w:customStyle="1" w:styleId="TableParagraph">
    <w:name w:val="Table Paragraph"/>
    <w:basedOn w:val="Normal"/>
    <w:uiPriority w:val="1"/>
    <w:qFormat/>
    <w:rsid w:val="00401620"/>
    <w:pPr>
      <w:widowControl w:val="0"/>
      <w:autoSpaceDE w:val="0"/>
      <w:autoSpaceDN w:val="0"/>
      <w:spacing w:line="240" w:lineRule="auto"/>
      <w:ind w:left="107"/>
      <w:jc w:val="left"/>
    </w:pPr>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ortar.link/hNXQyT"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acortar.link/hNXQyT" TargetMode="External"/><Relationship Id="rId17"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hyperlink" Target="https://acortar.link/hNXQy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cortar.link/hNXQyT" TargetMode="External"/><Relationship Id="rId5" Type="http://schemas.openxmlformats.org/officeDocument/2006/relationships/settings" Target="settings.xml"/><Relationship Id="rId15" Type="http://schemas.openxmlformats.org/officeDocument/2006/relationships/hyperlink" Target="https://acortar.link/hNXQyT" TargetMode="External"/><Relationship Id="rId10" Type="http://schemas.openxmlformats.org/officeDocument/2006/relationships/hyperlink" Target="https://acortar.link/hNXQyT"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acortar.link/hNXQyT" TargetMode="External"/><Relationship Id="rId14" Type="http://schemas.openxmlformats.org/officeDocument/2006/relationships/hyperlink" Target="https://acortar.link/hNXQ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2220</Words>
  <Characters>12211</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alejandro florez</cp:lastModifiedBy>
  <cp:revision>10</cp:revision>
  <dcterms:created xsi:type="dcterms:W3CDTF">2026-04-07T20:57:00Z</dcterms:created>
  <dcterms:modified xsi:type="dcterms:W3CDTF">2026-05-13T17:46:00Z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